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EBF10" w14:textId="77777777" w:rsidR="00E11BAB" w:rsidRDefault="00E11BAB" w:rsidP="00E11BAB">
      <w:pPr>
        <w:pStyle w:val="FCT1blue2"/>
        <w:jc w:val="both"/>
        <w:rPr>
          <w:sz w:val="48"/>
          <w:szCs w:val="20"/>
        </w:rPr>
      </w:pPr>
      <w:r>
        <w:rPr>
          <w:sz w:val="48"/>
          <w:szCs w:val="20"/>
        </w:rPr>
        <w:t>Appel à contributions 2020 : établissement de la liste des métiers en particulière évolution ou émergents au titre de 2021</w:t>
      </w:r>
    </w:p>
    <w:p w14:paraId="24F47EFD" w14:textId="77777777" w:rsidR="00E11BAB" w:rsidRDefault="00E11BAB" w:rsidP="00E11BAB">
      <w:pPr>
        <w:ind w:left="60"/>
        <w:jc w:val="center"/>
        <w:rPr>
          <w:color w:val="808080" w:themeColor="background1" w:themeShade="80"/>
        </w:rPr>
      </w:pPr>
    </w:p>
    <w:p w14:paraId="52B86FE7" w14:textId="77777777" w:rsidR="00E11BAB" w:rsidRDefault="00E11BAB" w:rsidP="00E11BAB">
      <w:pPr>
        <w:ind w:left="60"/>
      </w:pPr>
    </w:p>
    <w:p w14:paraId="08A9C00C" w14:textId="77777777" w:rsidR="00E11BAB" w:rsidRDefault="00E11BAB" w:rsidP="00E11BAB">
      <w:pPr>
        <w:ind w:left="60"/>
      </w:pPr>
    </w:p>
    <w:p w14:paraId="733938A4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bookmarkStart w:id="0" w:name="_Hlk13471124"/>
      <w:r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Identification de la ou des branche(s) professionnelle(s) ou du syndicat professionnel proposant le ou les métiers : </w:t>
      </w:r>
    </w:p>
    <w:p w14:paraId="753ED2D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62AF48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0BF76A4" w14:textId="02873653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83BCA79" w14:textId="71500349" w:rsidR="004C245E" w:rsidRDefault="004C245E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59AEDA6" w14:textId="77777777" w:rsidR="004C245E" w:rsidRDefault="004C245E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A981A70" w14:textId="77777777" w:rsidR="004C245E" w:rsidRDefault="004C245E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C37296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bookmarkEnd w:id="0"/>
    <w:p w14:paraId="0B3C1443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AE1F887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Identification le cas échéant des acteurs et partenaires associés à la proposition :</w:t>
      </w:r>
    </w:p>
    <w:p w14:paraId="6A0810A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272FC8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64A8F93" w14:textId="2A6509F9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13C54A0" w14:textId="583B09F6" w:rsidR="004C245E" w:rsidRDefault="004C245E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BFA02F3" w14:textId="77777777" w:rsidR="004C245E" w:rsidRDefault="004C245E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D006586" w14:textId="77777777" w:rsidR="004C245E" w:rsidRDefault="004C245E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572B71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CE6F281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2F21029" w14:textId="77777777" w:rsidR="00E11BAB" w:rsidRDefault="00E11BAB" w:rsidP="00E11BAB">
      <w:pPr>
        <w:pStyle w:val="texte"/>
        <w:pBdr>
          <w:top w:val="single" w:sz="12" w:space="1" w:color="C00000" w:shadow="1"/>
          <w:left w:val="single" w:sz="12" w:space="4" w:color="C00000" w:shadow="1"/>
          <w:bottom w:val="single" w:sz="12" w:space="1" w:color="C00000" w:shadow="1"/>
          <w:right w:val="single" w:sz="12" w:space="4" w:color="C00000" w:shadow="1"/>
        </w:pBd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C00000"/>
          <w:sz w:val="22"/>
          <w:szCs w:val="20"/>
        </w:rPr>
      </w:pPr>
    </w:p>
    <w:p w14:paraId="1CECA988" w14:textId="77777777" w:rsidR="004C245E" w:rsidRPr="00220F38" w:rsidRDefault="004C245E" w:rsidP="004C245E">
      <w:pPr>
        <w:pStyle w:val="texte"/>
        <w:pBdr>
          <w:top w:val="single" w:sz="12" w:space="1" w:color="C00000" w:shadow="1"/>
          <w:left w:val="single" w:sz="12" w:space="4" w:color="C00000" w:shadow="1"/>
          <w:bottom w:val="single" w:sz="12" w:space="1" w:color="C00000" w:shadow="1"/>
          <w:right w:val="single" w:sz="12" w:space="4" w:color="C00000" w:shadow="1"/>
        </w:pBd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 w:rsidRPr="00854D84">
        <w:rPr>
          <w:rFonts w:ascii="Arial" w:hAnsi="Arial" w:cs="Arial"/>
          <w:b/>
          <w:color w:val="C00000"/>
          <w:sz w:val="22"/>
          <w:szCs w:val="20"/>
        </w:rPr>
        <w:t>IMPORTANT </w:t>
      </w:r>
      <w:r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: </w:t>
      </w:r>
      <w:r w:rsidRPr="00220F38"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Conçu pour permettre une réactivité nécessaire à toute évolution substantielle du marché du travail, la procédure simplifiée, objet du présent appel à contributions, s’inscrit nécessairement cette année dans le contexte exceptionnel de la gestion des impacts économiques et sociaux découlant de la crise du </w:t>
      </w:r>
      <w:proofErr w:type="spellStart"/>
      <w:r w:rsidRPr="00220F38">
        <w:rPr>
          <w:rFonts w:ascii="Arial" w:hAnsi="Arial" w:cs="Arial"/>
          <w:b/>
          <w:color w:val="7F7F7F" w:themeColor="text1" w:themeTint="80"/>
          <w:sz w:val="22"/>
          <w:szCs w:val="20"/>
        </w:rPr>
        <w:t>Covid</w:t>
      </w:r>
      <w:proofErr w:type="spellEnd"/>
      <w:r w:rsidRPr="00220F38"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 19.</w:t>
      </w:r>
    </w:p>
    <w:p w14:paraId="3E30892B" w14:textId="77777777" w:rsidR="004C245E" w:rsidRPr="00220F38" w:rsidRDefault="004C245E" w:rsidP="004C245E">
      <w:pPr>
        <w:pStyle w:val="texte"/>
        <w:pBdr>
          <w:top w:val="single" w:sz="12" w:space="1" w:color="C00000" w:shadow="1"/>
          <w:left w:val="single" w:sz="12" w:space="4" w:color="C00000" w:shadow="1"/>
          <w:bottom w:val="single" w:sz="12" w:space="1" w:color="C00000" w:shadow="1"/>
          <w:right w:val="single" w:sz="12" w:space="4" w:color="C00000" w:shadow="1"/>
        </w:pBd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70B0A64" w14:textId="18352FF2" w:rsidR="004C245E" w:rsidRPr="00220F38" w:rsidRDefault="004C245E" w:rsidP="004C245E">
      <w:pPr>
        <w:pStyle w:val="texte"/>
        <w:pBdr>
          <w:top w:val="single" w:sz="12" w:space="1" w:color="C00000" w:shadow="1"/>
          <w:left w:val="single" w:sz="12" w:space="4" w:color="C00000" w:shadow="1"/>
          <w:bottom w:val="single" w:sz="12" w:space="1" w:color="C00000" w:shadow="1"/>
          <w:right w:val="single" w:sz="12" w:space="4" w:color="C00000" w:shadow="1"/>
        </w:pBd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 w:rsidRPr="00220F38"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Compte tenu de ce contexte très particulier, le choix a été fait de cibler </w:t>
      </w:r>
      <w:r>
        <w:rPr>
          <w:rFonts w:ascii="Arial" w:hAnsi="Arial" w:cs="Arial"/>
          <w:b/>
          <w:color w:val="7F7F7F" w:themeColor="text1" w:themeTint="80"/>
          <w:sz w:val="22"/>
          <w:szCs w:val="20"/>
        </w:rPr>
        <w:t>4</w:t>
      </w:r>
      <w:r w:rsidRPr="00220F38"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 thématiques et </w:t>
      </w:r>
      <w:r>
        <w:rPr>
          <w:rFonts w:ascii="Arial" w:hAnsi="Arial" w:cs="Arial"/>
          <w:b/>
          <w:color w:val="7F7F7F" w:themeColor="text1" w:themeTint="80"/>
          <w:sz w:val="22"/>
          <w:szCs w:val="20"/>
        </w:rPr>
        <w:t>2</w:t>
      </w:r>
      <w:r w:rsidRPr="00220F38"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 secteur</w:t>
      </w:r>
      <w:r>
        <w:rPr>
          <w:rFonts w:ascii="Arial" w:hAnsi="Arial" w:cs="Arial"/>
          <w:b/>
          <w:color w:val="7F7F7F" w:themeColor="text1" w:themeTint="80"/>
          <w:sz w:val="22"/>
          <w:szCs w:val="20"/>
        </w:rPr>
        <w:t>s</w:t>
      </w:r>
      <w:r w:rsidRPr="00220F38"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 d’activité </w:t>
      </w:r>
      <w:r>
        <w:rPr>
          <w:rFonts w:ascii="Arial" w:hAnsi="Arial" w:cs="Arial"/>
          <w:b/>
          <w:color w:val="7F7F7F" w:themeColor="text1" w:themeTint="80"/>
          <w:sz w:val="22"/>
          <w:szCs w:val="20"/>
        </w:rPr>
        <w:t>spécifiques</w:t>
      </w:r>
      <w:r w:rsidR="005C2308"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 </w:t>
      </w:r>
      <w:r w:rsidRPr="00220F38">
        <w:rPr>
          <w:rFonts w:ascii="Arial" w:hAnsi="Arial" w:cs="Arial"/>
          <w:b/>
          <w:color w:val="7F7F7F" w:themeColor="text1" w:themeTint="80"/>
          <w:sz w:val="22"/>
          <w:szCs w:val="20"/>
        </w:rPr>
        <w:t>:</w:t>
      </w:r>
    </w:p>
    <w:p w14:paraId="2D9A7B04" w14:textId="77777777" w:rsidR="004C245E" w:rsidRPr="00220F38" w:rsidRDefault="004C245E" w:rsidP="004C245E">
      <w:pPr>
        <w:pStyle w:val="texte"/>
        <w:pBdr>
          <w:top w:val="single" w:sz="12" w:space="1" w:color="C00000" w:shadow="1"/>
          <w:left w:val="single" w:sz="12" w:space="4" w:color="C00000" w:shadow="1"/>
          <w:bottom w:val="single" w:sz="12" w:space="1" w:color="C00000" w:shadow="1"/>
          <w:right w:val="single" w:sz="12" w:space="4" w:color="C00000" w:shadow="1"/>
        </w:pBd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A6E1662" w14:textId="77777777" w:rsidR="004C245E" w:rsidRPr="00220F38" w:rsidRDefault="004C245E" w:rsidP="004C245E">
      <w:pPr>
        <w:pStyle w:val="texte"/>
        <w:pBdr>
          <w:top w:val="single" w:sz="12" w:space="1" w:color="C00000" w:shadow="1"/>
          <w:left w:val="single" w:sz="12" w:space="4" w:color="C00000" w:shadow="1"/>
          <w:bottom w:val="single" w:sz="12" w:space="1" w:color="C00000" w:shadow="1"/>
          <w:right w:val="single" w:sz="12" w:space="4" w:color="C00000" w:shadow="1"/>
        </w:pBd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 w:rsidRPr="00220F38">
        <w:rPr>
          <w:rFonts w:ascii="Arial" w:hAnsi="Arial" w:cs="Arial"/>
          <w:b/>
          <w:color w:val="7F7F7F" w:themeColor="text1" w:themeTint="80"/>
          <w:sz w:val="22"/>
          <w:szCs w:val="20"/>
        </w:rPr>
        <w:t>- La transition écologique,</w:t>
      </w:r>
    </w:p>
    <w:p w14:paraId="0C5D5D7C" w14:textId="77777777" w:rsidR="004C245E" w:rsidRPr="00220F38" w:rsidRDefault="004C245E" w:rsidP="004C245E">
      <w:pPr>
        <w:pStyle w:val="texte"/>
        <w:pBdr>
          <w:top w:val="single" w:sz="12" w:space="1" w:color="C00000" w:shadow="1"/>
          <w:left w:val="single" w:sz="12" w:space="4" w:color="C00000" w:shadow="1"/>
          <w:bottom w:val="single" w:sz="12" w:space="1" w:color="C00000" w:shadow="1"/>
          <w:right w:val="single" w:sz="12" w:space="4" w:color="C00000" w:shadow="1"/>
        </w:pBd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 w:rsidRPr="00220F38"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- La numérisation et l’intelligence artificielle </w:t>
      </w:r>
    </w:p>
    <w:p w14:paraId="74D81424" w14:textId="77777777" w:rsidR="004C245E" w:rsidRDefault="004C245E" w:rsidP="004C245E">
      <w:pPr>
        <w:pStyle w:val="texte"/>
        <w:pBdr>
          <w:top w:val="single" w:sz="12" w:space="1" w:color="C00000" w:shadow="1"/>
          <w:left w:val="single" w:sz="12" w:space="4" w:color="C00000" w:shadow="1"/>
          <w:bottom w:val="single" w:sz="12" w:space="1" w:color="C00000" w:shadow="1"/>
          <w:right w:val="single" w:sz="12" w:space="4" w:color="C00000" w:shadow="1"/>
        </w:pBd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 w:rsidRPr="00220F38">
        <w:rPr>
          <w:rFonts w:ascii="Arial" w:hAnsi="Arial" w:cs="Arial"/>
          <w:b/>
          <w:color w:val="7F7F7F" w:themeColor="text1" w:themeTint="80"/>
          <w:sz w:val="22"/>
          <w:szCs w:val="20"/>
        </w:rPr>
        <w:t>- La relocalisation d</w:t>
      </w:r>
      <w:r>
        <w:rPr>
          <w:rFonts w:ascii="Arial" w:hAnsi="Arial" w:cs="Arial"/>
          <w:b/>
          <w:color w:val="7F7F7F" w:themeColor="text1" w:themeTint="80"/>
          <w:sz w:val="22"/>
          <w:szCs w:val="20"/>
        </w:rPr>
        <w:t>’activités productives</w:t>
      </w:r>
      <w:r w:rsidRPr="00220F38">
        <w:rPr>
          <w:rFonts w:ascii="Arial" w:hAnsi="Arial" w:cs="Arial"/>
          <w:b/>
          <w:color w:val="7F7F7F" w:themeColor="text1" w:themeTint="80"/>
          <w:sz w:val="22"/>
          <w:szCs w:val="20"/>
        </w:rPr>
        <w:t>,</w:t>
      </w:r>
    </w:p>
    <w:p w14:paraId="2089AED4" w14:textId="77777777" w:rsidR="004C245E" w:rsidRPr="00220F38" w:rsidRDefault="004C245E" w:rsidP="004C245E">
      <w:pPr>
        <w:pStyle w:val="texte"/>
        <w:pBdr>
          <w:top w:val="single" w:sz="12" w:space="1" w:color="C00000" w:shadow="1"/>
          <w:left w:val="single" w:sz="12" w:space="4" w:color="C00000" w:shadow="1"/>
          <w:bottom w:val="single" w:sz="12" w:space="1" w:color="C00000" w:shadow="1"/>
          <w:right w:val="single" w:sz="12" w:space="4" w:color="C00000" w:shadow="1"/>
        </w:pBd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- la modernisation des réseaux et des infrastructures</w:t>
      </w:r>
    </w:p>
    <w:p w14:paraId="5D04B755" w14:textId="77777777" w:rsidR="004C245E" w:rsidRDefault="004C245E" w:rsidP="004C245E">
      <w:pPr>
        <w:pStyle w:val="texte"/>
        <w:pBdr>
          <w:top w:val="single" w:sz="12" w:space="1" w:color="C00000" w:shadow="1"/>
          <w:left w:val="single" w:sz="12" w:space="4" w:color="C00000" w:shadow="1"/>
          <w:bottom w:val="single" w:sz="12" w:space="1" w:color="C00000" w:shadow="1"/>
          <w:right w:val="single" w:sz="12" w:space="4" w:color="C00000" w:shadow="1"/>
        </w:pBd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 w:rsidRPr="00220F38"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- Le secteur des services à la personne intégrant la dimension sanitaire et sociale </w:t>
      </w:r>
    </w:p>
    <w:p w14:paraId="18FA1A30" w14:textId="77777777" w:rsidR="004C245E" w:rsidRPr="00220F38" w:rsidRDefault="004C245E" w:rsidP="004C245E">
      <w:pPr>
        <w:pStyle w:val="texte"/>
        <w:pBdr>
          <w:top w:val="single" w:sz="12" w:space="1" w:color="C00000" w:shadow="1"/>
          <w:left w:val="single" w:sz="12" w:space="4" w:color="C00000" w:shadow="1"/>
          <w:bottom w:val="single" w:sz="12" w:space="1" w:color="C00000" w:shadow="1"/>
          <w:right w:val="single" w:sz="12" w:space="4" w:color="C00000" w:shadow="1"/>
        </w:pBd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- Le secteur industriel</w:t>
      </w:r>
    </w:p>
    <w:p w14:paraId="1FC01322" w14:textId="77777777" w:rsidR="00E11BAB" w:rsidRDefault="00E11BAB" w:rsidP="00E11BAB">
      <w:pPr>
        <w:pStyle w:val="texte"/>
        <w:pBdr>
          <w:top w:val="single" w:sz="12" w:space="1" w:color="C00000" w:shadow="1"/>
          <w:left w:val="single" w:sz="12" w:space="4" w:color="C00000" w:shadow="1"/>
          <w:bottom w:val="single" w:sz="12" w:space="1" w:color="C00000" w:shadow="1"/>
          <w:right w:val="single" w:sz="12" w:space="4" w:color="C00000" w:shadow="1"/>
        </w:pBd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19E1E7F" w14:textId="77777777" w:rsidR="00E11BAB" w:rsidRDefault="00E11BAB" w:rsidP="00E11BAB">
      <w:pPr>
        <w:pStyle w:val="texte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lastRenderedPageBreak/>
        <w:t xml:space="preserve">Quels sont les principaux éléments qui justifient selon vous la reconnaissance du/des nouveau(x) métier(s) que vous vous proposez dans ce dossier ? </w:t>
      </w:r>
    </w:p>
    <w:p w14:paraId="6A04B2EB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72CB31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8DFB3C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900B02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A71F64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101A0D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6832D0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163E4E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051269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442634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1E8186E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FFDE1D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9CCEF1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5FC050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05939E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A0E34E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E100BF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8A7AB4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36233CE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96A597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FF6751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CF76EF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B68D19F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F3E9D1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01CB35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819482F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CF2E77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DA5FF5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441A14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4D4A6C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1E6E08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14080DF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29CBF1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25B5AD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5B8347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6C1443F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F63F34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8782B0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51795A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4D4963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A93631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34D62A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ACEF08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FEDF336" w14:textId="77777777" w:rsidR="00E11BAB" w:rsidRDefault="00E11BAB" w:rsidP="00E11BAB">
      <w:pPr>
        <w:suppressAutoHyphens w:val="0"/>
        <w:jc w:val="left"/>
      </w:pPr>
      <w:r>
        <w:br w:type="page"/>
      </w:r>
    </w:p>
    <w:p w14:paraId="069830D1" w14:textId="77777777" w:rsidR="00E11BAB" w:rsidRDefault="00E11BAB" w:rsidP="00E11BAB">
      <w:pPr>
        <w:pStyle w:val="FCT3green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Une fiche par métier : à partir de cette page, les informations ne doivent concerner qu’un seul métier. Merci de dupliquer si proposition de plusieurs métiers.</w:t>
      </w:r>
    </w:p>
    <w:p w14:paraId="17957F5F" w14:textId="77777777" w:rsidR="00E11BAB" w:rsidRDefault="00E11BAB" w:rsidP="00E11BAB">
      <w:pPr>
        <w:pStyle w:val="FCT3green"/>
        <w:rPr>
          <w:b/>
          <w:bCs/>
          <w:sz w:val="22"/>
          <w:szCs w:val="22"/>
        </w:rPr>
      </w:pPr>
    </w:p>
    <w:p w14:paraId="5D4410E3" w14:textId="77777777" w:rsidR="00E11BAB" w:rsidRDefault="00E11BAB" w:rsidP="00E11BAB">
      <w:pPr>
        <w:pStyle w:val="FCT3green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L’objectif visé est d’identifier :</w:t>
      </w:r>
    </w:p>
    <w:p w14:paraId="1748C935" w14:textId="77777777" w:rsidR="00E11BAB" w:rsidRDefault="00E11BAB" w:rsidP="00E11BAB">
      <w:pPr>
        <w:pStyle w:val="FCT3green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Les facteurs d’évolution du métier impacté,</w:t>
      </w:r>
    </w:p>
    <w:p w14:paraId="5E5BA994" w14:textId="77777777" w:rsidR="00E11BAB" w:rsidRDefault="00E11BAB" w:rsidP="00E11BAB">
      <w:pPr>
        <w:pStyle w:val="FCT3green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L’ampleur de l’évolution du métier, </w:t>
      </w:r>
    </w:p>
    <w:p w14:paraId="7D857CDC" w14:textId="77777777" w:rsidR="00E11BAB" w:rsidRDefault="00E11BAB" w:rsidP="00E11BAB">
      <w:pPr>
        <w:pStyle w:val="FCT3green"/>
        <w:rPr>
          <w:b/>
          <w:bCs/>
          <w:sz w:val="22"/>
          <w:szCs w:val="22"/>
        </w:rPr>
      </w:pPr>
      <w:bookmarkStart w:id="1" w:name="_Hlk45107040"/>
      <w:r>
        <w:rPr>
          <w:b/>
          <w:bCs/>
          <w:sz w:val="22"/>
          <w:szCs w:val="22"/>
        </w:rPr>
        <w:t>Le positionnement du métier par rapport aux certifications existantes</w:t>
      </w:r>
      <w:bookmarkEnd w:id="1"/>
    </w:p>
    <w:p w14:paraId="05140BEC" w14:textId="77777777" w:rsidR="00E11BAB" w:rsidRDefault="00E11BAB" w:rsidP="00E11BAB">
      <w:pPr>
        <w:pStyle w:val="FCT3green"/>
      </w:pPr>
    </w:p>
    <w:p w14:paraId="6D1A03EB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Intitulé du métier (éventuellement intitulés alternatifs) : </w:t>
      </w:r>
    </w:p>
    <w:p w14:paraId="1A154E8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bookmarkStart w:id="2" w:name="_Hlk12871237"/>
    </w:p>
    <w:p w14:paraId="3E714F5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BFE1B2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bookmarkEnd w:id="2"/>
    <w:p w14:paraId="7E64200C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22E62BF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88F12EE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Description des principales activités professionnelles du métier proposé : </w:t>
      </w:r>
    </w:p>
    <w:p w14:paraId="13D5EA4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bookmarkStart w:id="3" w:name="_Hlk45040842"/>
      <w:bookmarkStart w:id="4" w:name="_Hlk12871514"/>
    </w:p>
    <w:p w14:paraId="1088CFD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B9AAAE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79BF99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5C24E2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A3CE82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DA35D5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F4184E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F94CD7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FB0AF7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847D4F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6C23A8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44B763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E026EB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E5E942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D65CFE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5E53B1D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619A6D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122881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4CC534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DA3414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B0C180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A01EF0D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73C95E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A4F59A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12FC90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1406F4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FF8FCA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E01B66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bookmarkEnd w:id="3"/>
    <w:bookmarkEnd w:id="4"/>
    <w:p w14:paraId="4C437102" w14:textId="77777777" w:rsidR="00E11BAB" w:rsidRDefault="00E11BAB" w:rsidP="00E11BAB">
      <w:pPr>
        <w:suppressAutoHyphens w:val="0"/>
        <w:jc w:val="left"/>
        <w:rPr>
          <w:b/>
          <w:color w:val="7F7F7F" w:themeColor="text1" w:themeTint="80"/>
          <w:sz w:val="22"/>
        </w:rPr>
      </w:pPr>
    </w:p>
    <w:p w14:paraId="52533BF5" w14:textId="77777777" w:rsidR="00E11BAB" w:rsidRDefault="00E11BAB" w:rsidP="00E11BAB">
      <w:pPr>
        <w:suppressAutoHyphens w:val="0"/>
        <w:jc w:val="left"/>
        <w:rPr>
          <w:b/>
          <w:color w:val="7F7F7F" w:themeColor="text1" w:themeTint="80"/>
          <w:sz w:val="22"/>
        </w:rPr>
      </w:pPr>
    </w:p>
    <w:p w14:paraId="2FFC9C25" w14:textId="77777777" w:rsidR="00E11BAB" w:rsidRDefault="00E11BAB" w:rsidP="00E11BAB">
      <w:pPr>
        <w:pStyle w:val="FCT2"/>
        <w:numPr>
          <w:ilvl w:val="0"/>
          <w:numId w:val="3"/>
        </w:numPr>
      </w:pPr>
      <w:r>
        <w:t>Facteurs d'évolution ou d'émergence du métier</w:t>
      </w:r>
    </w:p>
    <w:p w14:paraId="08FEF868" w14:textId="77777777" w:rsidR="00E11BAB" w:rsidRDefault="00E11BAB" w:rsidP="00E11BAB"/>
    <w:p w14:paraId="388C73C4" w14:textId="77777777" w:rsidR="00E11BAB" w:rsidRDefault="00E11BAB" w:rsidP="00E11BAB">
      <w:pPr>
        <w:rPr>
          <w:color w:val="2F5496" w:themeColor="accent1" w:themeShade="BF"/>
        </w:rPr>
      </w:pPr>
      <w:r>
        <w:t>(</w:t>
      </w:r>
      <w:proofErr w:type="gramStart"/>
      <w:r>
        <w:t>renseigner</w:t>
      </w:r>
      <w:proofErr w:type="gramEnd"/>
      <w:r>
        <w:t xml:space="preserve"> les rubriques concernées, plusieurs possibles)</w:t>
      </w:r>
    </w:p>
    <w:p w14:paraId="7F41F2B4" w14:textId="77777777" w:rsidR="00E11BAB" w:rsidRDefault="00E11BAB" w:rsidP="00E11BAB">
      <w:pPr>
        <w:pStyle w:val="FCT3aqua"/>
        <w:rPr>
          <w:b/>
          <w:color w:val="808080" w:themeColor="background1" w:themeShade="80"/>
          <w:sz w:val="28"/>
          <w:szCs w:val="28"/>
        </w:rPr>
      </w:pPr>
    </w:p>
    <w:p w14:paraId="2008CEB1" w14:textId="77777777" w:rsidR="00E11BAB" w:rsidRDefault="00E11BAB" w:rsidP="00E11BAB">
      <w:pPr>
        <w:pStyle w:val="FCT3aqua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L’évolution ou l’émergence du métier est-elle liée à :</w:t>
      </w:r>
    </w:p>
    <w:p w14:paraId="0CEE13FA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4810FB9" w14:textId="77777777" w:rsidR="00E11BAB" w:rsidRDefault="005504B5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sdt>
        <w:sdtPr>
          <w:rPr>
            <w:rFonts w:ascii="Univers Condensed Light" w:eastAsia="Calibri" w:hAnsi="Univers Condensed Light" w:cs="Calibri"/>
            <w:kern w:val="20"/>
            <w:sz w:val="22"/>
            <w:szCs w:val="22"/>
          </w:rPr>
          <w:id w:val="-186597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AB">
            <w:rPr>
              <w:rFonts w:ascii="MS Gothic" w:eastAsia="MS Gothic" w:hAnsi="MS Gothic" w:cs="Calibri" w:hint="eastAsia"/>
              <w:kern w:val="20"/>
              <w:sz w:val="22"/>
              <w:szCs w:val="22"/>
            </w:rPr>
            <w:t>☐</w:t>
          </w:r>
        </w:sdtContent>
      </w:sdt>
      <w:r w:rsidR="00E11BAB">
        <w:rPr>
          <w:rFonts w:ascii="Calibri" w:eastAsia="Calibri" w:hAnsi="Calibri"/>
          <w:b/>
          <w:i/>
          <w:sz w:val="22"/>
          <w:szCs w:val="22"/>
        </w:rPr>
        <w:t xml:space="preserve"> </w:t>
      </w:r>
      <w:proofErr w:type="gramStart"/>
      <w:r w:rsidR="00E11BAB">
        <w:rPr>
          <w:rFonts w:ascii="Arial" w:eastAsia="Calibri" w:hAnsi="Arial" w:cs="Arial"/>
          <w:b/>
          <w:color w:val="808080" w:themeColor="background1" w:themeShade="80"/>
          <w:sz w:val="22"/>
          <w:szCs w:val="22"/>
        </w:rPr>
        <w:t>des</w:t>
      </w:r>
      <w:proofErr w:type="gramEnd"/>
      <w:r w:rsidR="00E11BAB">
        <w:rPr>
          <w:rFonts w:ascii="Arial" w:eastAsia="Calibri" w:hAnsi="Arial" w:cs="Arial"/>
          <w:b/>
          <w:color w:val="808080" w:themeColor="background1" w:themeShade="80"/>
          <w:sz w:val="22"/>
          <w:szCs w:val="22"/>
        </w:rPr>
        <w:t xml:space="preserve"> i</w:t>
      </w:r>
      <w:r w:rsidR="00E11BAB">
        <w:rPr>
          <w:rFonts w:ascii="Arial" w:hAnsi="Arial" w:cs="Arial"/>
          <w:b/>
          <w:color w:val="808080" w:themeColor="background1" w:themeShade="80"/>
          <w:sz w:val="22"/>
          <w:szCs w:val="20"/>
        </w:rPr>
        <w:t xml:space="preserve">nnovations </w:t>
      </w:r>
      <w:r w:rsidR="00E11BAB">
        <w:rPr>
          <w:rFonts w:ascii="Arial" w:hAnsi="Arial" w:cs="Arial"/>
          <w:b/>
          <w:color w:val="7F7F7F" w:themeColor="text1" w:themeTint="80"/>
          <w:sz w:val="22"/>
          <w:szCs w:val="20"/>
        </w:rPr>
        <w:t>technologiques</w:t>
      </w:r>
      <w:r w:rsidR="00E11BAB">
        <w:rPr>
          <w:rStyle w:val="Appelnotedebasdep"/>
          <w:rFonts w:ascii="Arial" w:hAnsi="Arial" w:cs="Arial"/>
          <w:color w:val="7F7F7F" w:themeColor="text1" w:themeTint="80"/>
          <w:sz w:val="22"/>
          <w:szCs w:val="20"/>
        </w:rPr>
        <w:footnoteReference w:id="1"/>
      </w:r>
      <w:r w:rsidR="00E11BAB"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 associées aux transformations numériques et/ou à la transition écologique et énergétique ?</w:t>
      </w:r>
    </w:p>
    <w:p w14:paraId="06450500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0DD8DD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bookmarkStart w:id="5" w:name="_Hlk45113474"/>
      <w:r>
        <w:rPr>
          <w:rFonts w:ascii="Arial" w:hAnsi="Arial" w:cs="Arial"/>
          <w:b/>
          <w:color w:val="7F7F7F" w:themeColor="text1" w:themeTint="80"/>
          <w:sz w:val="22"/>
          <w:szCs w:val="20"/>
        </w:rPr>
        <w:t>Nature des informations attendues :</w:t>
      </w:r>
    </w:p>
    <w:bookmarkEnd w:id="5"/>
    <w:p w14:paraId="6E975DD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>En quoi ces technologies s'appliquent-elles dans les métiers ?  A quand remonte l'intégration de ces technologies dans le métier ?</w:t>
      </w:r>
    </w:p>
    <w:p w14:paraId="3FF756FF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</w:p>
    <w:p w14:paraId="0E49752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>Les usages technologiques sont-ils fréquents, et/ou d'un niveau de complexité important ?</w:t>
      </w:r>
    </w:p>
    <w:p w14:paraId="3320B10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color w:val="7F7F7F" w:themeColor="text1" w:themeTint="80"/>
          <w:sz w:val="22"/>
          <w:szCs w:val="20"/>
        </w:rPr>
      </w:pPr>
    </w:p>
    <w:p w14:paraId="08348BE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color w:val="7F7F7F" w:themeColor="text1" w:themeTint="80"/>
          <w:sz w:val="22"/>
          <w:szCs w:val="20"/>
        </w:rPr>
      </w:pPr>
    </w:p>
    <w:p w14:paraId="62E6CF8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color w:val="7F7F7F" w:themeColor="text1" w:themeTint="80"/>
          <w:sz w:val="22"/>
          <w:szCs w:val="20"/>
        </w:rPr>
      </w:pPr>
    </w:p>
    <w:p w14:paraId="702ACBF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color w:val="7F7F7F" w:themeColor="text1" w:themeTint="80"/>
          <w:sz w:val="22"/>
          <w:szCs w:val="20"/>
        </w:rPr>
      </w:pPr>
    </w:p>
    <w:p w14:paraId="19CA273E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color w:val="7F7F7F" w:themeColor="text1" w:themeTint="80"/>
          <w:sz w:val="22"/>
          <w:szCs w:val="20"/>
        </w:rPr>
      </w:pPr>
    </w:p>
    <w:p w14:paraId="7B50233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color w:val="7F7F7F" w:themeColor="text1" w:themeTint="80"/>
          <w:sz w:val="22"/>
          <w:szCs w:val="20"/>
        </w:rPr>
      </w:pPr>
    </w:p>
    <w:p w14:paraId="4C6460A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1DBE45E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BD4C8DC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D2A6A2E" w14:textId="77777777" w:rsidR="00E11BAB" w:rsidRDefault="005504B5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sdt>
        <w:sdtPr>
          <w:rPr>
            <w:rFonts w:ascii="Univers Condensed Light" w:eastAsia="Calibri" w:hAnsi="Univers Condensed Light" w:cs="Calibri"/>
            <w:kern w:val="20"/>
            <w:sz w:val="22"/>
            <w:szCs w:val="22"/>
          </w:rPr>
          <w:id w:val="-132474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AB">
            <w:rPr>
              <w:rFonts w:ascii="MS Gothic" w:eastAsia="MS Gothic" w:hAnsi="MS Gothic" w:cs="Calibri" w:hint="eastAsia"/>
              <w:kern w:val="20"/>
              <w:sz w:val="22"/>
              <w:szCs w:val="22"/>
            </w:rPr>
            <w:t>☐</w:t>
          </w:r>
        </w:sdtContent>
      </w:sdt>
      <w:r w:rsidR="00E11BAB">
        <w:rPr>
          <w:rFonts w:ascii="Calibri" w:eastAsia="Calibri" w:hAnsi="Calibri"/>
          <w:b/>
          <w:i/>
          <w:sz w:val="22"/>
          <w:szCs w:val="22"/>
        </w:rPr>
        <w:t xml:space="preserve"> </w:t>
      </w:r>
      <w:proofErr w:type="gramStart"/>
      <w:r w:rsidR="00E11BAB">
        <w:rPr>
          <w:rFonts w:ascii="Arial" w:hAnsi="Arial" w:cs="Arial"/>
          <w:b/>
          <w:color w:val="7F7F7F" w:themeColor="text1" w:themeTint="80"/>
          <w:sz w:val="22"/>
          <w:szCs w:val="20"/>
        </w:rPr>
        <w:t>des</w:t>
      </w:r>
      <w:proofErr w:type="gramEnd"/>
      <w:r w:rsidR="00E11BAB"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 changements dans les modes de vie : modifications des temporalités et des modes de vie des individus dans la société ?</w:t>
      </w:r>
    </w:p>
    <w:p w14:paraId="7F381A68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bookmarkStart w:id="6" w:name="_Hlk45702894"/>
    </w:p>
    <w:bookmarkEnd w:id="6"/>
    <w:p w14:paraId="265A14B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Nature des informations attendues :</w:t>
      </w:r>
    </w:p>
    <w:p w14:paraId="68D9CA4E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>En quoi ces transformations génèrent-elles de nouveaux besoins et à quand remontent ces besoins ? (Description des nouveaux besoins générés)</w:t>
      </w:r>
    </w:p>
    <w:p w14:paraId="06330F0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</w:p>
    <w:p w14:paraId="6FD3EFE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>En quoi le métier répond-il à ces besoins (applications) ?</w:t>
      </w:r>
    </w:p>
    <w:p w14:paraId="30A68C5E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</w:p>
    <w:p w14:paraId="0B3A2CC4" w14:textId="34E90209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 xml:space="preserve"> Comment caractériseriez-vous la contribution du métier à la satisfaction du besoin identifié</w:t>
      </w:r>
      <w:r>
        <w:rPr>
          <w:rStyle w:val="Appelnotedebasdep"/>
          <w:rFonts w:ascii="Arial" w:hAnsi="Arial" w:cs="Arial"/>
          <w:i/>
          <w:color w:val="7F7F7F" w:themeColor="text1" w:themeTint="80"/>
          <w:sz w:val="22"/>
          <w:szCs w:val="20"/>
        </w:rPr>
        <w:footnoteReference w:id="2"/>
      </w:r>
      <w:r>
        <w:rPr>
          <w:rFonts w:ascii="Arial" w:hAnsi="Arial" w:cs="Arial"/>
          <w:i/>
          <w:color w:val="7F7F7F" w:themeColor="text1" w:themeTint="80"/>
          <w:sz w:val="22"/>
          <w:szCs w:val="20"/>
        </w:rPr>
        <w:t xml:space="preserve"> : fort, moyen, faible (degré d'utilité sociale) ?</w:t>
      </w:r>
    </w:p>
    <w:p w14:paraId="51D401F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D5B5F3F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28BBC59" w14:textId="69FFF4C0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B5D4FA8" w14:textId="65C594B4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7E6B1D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5C57D3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270E300" w14:textId="77777777" w:rsidR="00E11BAB" w:rsidRDefault="005504B5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sdt>
        <w:sdtPr>
          <w:rPr>
            <w:rFonts w:ascii="Univers Condensed Light" w:eastAsia="Calibri" w:hAnsi="Univers Condensed Light" w:cs="Calibri"/>
            <w:kern w:val="20"/>
            <w:sz w:val="22"/>
            <w:szCs w:val="22"/>
          </w:rPr>
          <w:id w:val="181806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AB">
            <w:rPr>
              <w:rFonts w:ascii="MS Gothic" w:eastAsia="MS Gothic" w:hAnsi="MS Gothic" w:cs="Calibri" w:hint="eastAsia"/>
              <w:kern w:val="20"/>
              <w:sz w:val="22"/>
              <w:szCs w:val="22"/>
            </w:rPr>
            <w:t>☐</w:t>
          </w:r>
        </w:sdtContent>
      </w:sdt>
      <w:r w:rsidR="00E11BAB">
        <w:rPr>
          <w:rFonts w:ascii="Calibri" w:eastAsia="Calibri" w:hAnsi="Calibri"/>
          <w:b/>
          <w:i/>
          <w:sz w:val="22"/>
          <w:szCs w:val="22"/>
        </w:rPr>
        <w:t xml:space="preserve"> </w:t>
      </w:r>
      <w:proofErr w:type="gramStart"/>
      <w:r w:rsidR="00E11BAB">
        <w:rPr>
          <w:rFonts w:ascii="Arial" w:eastAsia="Calibri" w:hAnsi="Arial" w:cs="Arial"/>
          <w:b/>
          <w:color w:val="808080" w:themeColor="background1" w:themeShade="80"/>
          <w:sz w:val="22"/>
          <w:szCs w:val="22"/>
        </w:rPr>
        <w:t>des</w:t>
      </w:r>
      <w:proofErr w:type="gramEnd"/>
      <w:r w:rsidR="00E11BAB">
        <w:rPr>
          <w:rFonts w:ascii="Arial" w:eastAsia="Calibri" w:hAnsi="Arial" w:cs="Arial"/>
          <w:b/>
          <w:color w:val="808080" w:themeColor="background1" w:themeShade="80"/>
          <w:sz w:val="22"/>
          <w:szCs w:val="22"/>
        </w:rPr>
        <w:t xml:space="preserve"> é</w:t>
      </w:r>
      <w:r w:rsidR="00E11BAB">
        <w:rPr>
          <w:rFonts w:ascii="Arial" w:hAnsi="Arial" w:cs="Arial"/>
          <w:b/>
          <w:color w:val="808080" w:themeColor="background1" w:themeShade="80"/>
          <w:sz w:val="22"/>
          <w:szCs w:val="22"/>
        </w:rPr>
        <w:t>volutions</w:t>
      </w:r>
      <w:r w:rsidR="00E11BAB">
        <w:rPr>
          <w:rFonts w:ascii="Arial" w:hAnsi="Arial" w:cs="Arial"/>
          <w:b/>
          <w:color w:val="808080" w:themeColor="background1" w:themeShade="80"/>
          <w:sz w:val="22"/>
          <w:szCs w:val="20"/>
        </w:rPr>
        <w:t xml:space="preserve"> </w:t>
      </w:r>
      <w:r w:rsidR="00E11BAB">
        <w:rPr>
          <w:rFonts w:ascii="Arial" w:hAnsi="Arial" w:cs="Arial"/>
          <w:b/>
          <w:color w:val="7F7F7F" w:themeColor="text1" w:themeTint="80"/>
          <w:sz w:val="22"/>
          <w:szCs w:val="20"/>
        </w:rPr>
        <w:t>démographiques</w:t>
      </w:r>
      <w:r w:rsidR="00E11BAB">
        <w:rPr>
          <w:rStyle w:val="Appelnotedebasdep"/>
          <w:rFonts w:ascii="Arial" w:hAnsi="Arial" w:cs="Arial"/>
          <w:i/>
          <w:color w:val="7F7F7F" w:themeColor="text1" w:themeTint="80"/>
          <w:sz w:val="22"/>
          <w:szCs w:val="20"/>
        </w:rPr>
        <w:footnoteReference w:id="3"/>
      </w:r>
      <w:r w:rsidR="00E11BAB"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 /vieillissement de la population ?</w:t>
      </w:r>
    </w:p>
    <w:p w14:paraId="4FC1625F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8E7BB8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Nature des informations attendues :</w:t>
      </w:r>
    </w:p>
    <w:p w14:paraId="7D118B1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>En quoi ces transformations génèrent-elles de nouveaux besoins et à quand remontent ces besoins ? (Description des nouveaux besoins générés)</w:t>
      </w:r>
    </w:p>
    <w:p w14:paraId="2512174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</w:p>
    <w:p w14:paraId="4212ABB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 xml:space="preserve">En quoi le métier répond-il à ces besoins (applications) ? </w:t>
      </w:r>
    </w:p>
    <w:p w14:paraId="615297E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</w:p>
    <w:p w14:paraId="0A2AD87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>Comment caractériseriez-vous la contribution du métier à la satisfaction du besoin identifié : fort, moyen, faible (degré d'utilité sociale) ?</w:t>
      </w:r>
    </w:p>
    <w:p w14:paraId="28BEBF1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8B4E2B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E6A63C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282358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84BBE3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CCD968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614A2C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0B51E5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F5A6B2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691506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FC6211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EEF2BA5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Univers Condensed Light" w:eastAsia="Calibri" w:hAnsi="Univers Condensed Light" w:cs="Calibri"/>
          <w:kern w:val="20"/>
          <w:sz w:val="22"/>
          <w:szCs w:val="22"/>
        </w:rPr>
      </w:pPr>
    </w:p>
    <w:p w14:paraId="786A21B2" w14:textId="77777777" w:rsidR="00E11BAB" w:rsidRDefault="005504B5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sdt>
        <w:sdtPr>
          <w:rPr>
            <w:rFonts w:ascii="Univers Condensed Light" w:eastAsia="Calibri" w:hAnsi="Univers Condensed Light" w:cs="Calibri"/>
            <w:kern w:val="20"/>
            <w:sz w:val="22"/>
            <w:szCs w:val="22"/>
          </w:rPr>
          <w:id w:val="177265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AB">
            <w:rPr>
              <w:rFonts w:ascii="MS Gothic" w:eastAsia="MS Gothic" w:hAnsi="MS Gothic" w:cs="Calibri" w:hint="eastAsia"/>
              <w:kern w:val="20"/>
              <w:sz w:val="22"/>
              <w:szCs w:val="22"/>
            </w:rPr>
            <w:t>☐</w:t>
          </w:r>
        </w:sdtContent>
      </w:sdt>
      <w:r w:rsidR="00E11BAB">
        <w:rPr>
          <w:rFonts w:ascii="Calibri" w:eastAsia="Calibri" w:hAnsi="Calibri"/>
          <w:b/>
          <w:i/>
          <w:sz w:val="22"/>
          <w:szCs w:val="22"/>
        </w:rPr>
        <w:t xml:space="preserve"> </w:t>
      </w:r>
      <w:proofErr w:type="gramStart"/>
      <w:r w:rsidR="00E11BAB">
        <w:rPr>
          <w:rFonts w:ascii="Arial" w:eastAsia="Calibri" w:hAnsi="Arial" w:cs="Arial"/>
          <w:b/>
          <w:color w:val="808080" w:themeColor="background1" w:themeShade="80"/>
          <w:sz w:val="22"/>
          <w:szCs w:val="22"/>
        </w:rPr>
        <w:t>des</w:t>
      </w:r>
      <w:proofErr w:type="gramEnd"/>
      <w:r w:rsidR="00E11BAB">
        <w:rPr>
          <w:rFonts w:ascii="Calibri" w:eastAsia="Calibri" w:hAnsi="Calibri"/>
          <w:b/>
          <w:i/>
          <w:sz w:val="22"/>
          <w:szCs w:val="22"/>
        </w:rPr>
        <w:t xml:space="preserve"> </w:t>
      </w:r>
      <w:r w:rsidR="00E11BAB">
        <w:rPr>
          <w:rFonts w:ascii="Arial" w:hAnsi="Arial" w:cs="Arial"/>
          <w:b/>
          <w:color w:val="7F7F7F" w:themeColor="text1" w:themeTint="80"/>
          <w:sz w:val="22"/>
          <w:szCs w:val="20"/>
        </w:rPr>
        <w:t>transformations économiques</w:t>
      </w:r>
      <w:r w:rsidR="00E11BAB">
        <w:rPr>
          <w:rStyle w:val="Appelnotedebasdep"/>
          <w:rFonts w:ascii="Arial" w:hAnsi="Arial" w:cs="Arial"/>
          <w:i/>
          <w:color w:val="7F7F7F" w:themeColor="text1" w:themeTint="80"/>
          <w:sz w:val="22"/>
          <w:szCs w:val="20"/>
        </w:rPr>
        <w:footnoteReference w:id="4"/>
      </w:r>
      <w:r w:rsidR="00E11BAB">
        <w:rPr>
          <w:rFonts w:ascii="Arial" w:hAnsi="Arial" w:cs="Arial"/>
          <w:b/>
          <w:color w:val="7F7F7F" w:themeColor="text1" w:themeTint="80"/>
          <w:sz w:val="22"/>
          <w:szCs w:val="20"/>
        </w:rPr>
        <w:t>  de nature locale, nationale ou internationale ?</w:t>
      </w:r>
    </w:p>
    <w:p w14:paraId="5D35C4FB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2D2CB0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Nature des informations attendues :</w:t>
      </w:r>
    </w:p>
    <w:p w14:paraId="1BC33FA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>En quoi le métier contribue-t-il à la dynamique économique et à l'emploi ?</w:t>
      </w:r>
    </w:p>
    <w:p w14:paraId="2C6CE1F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</w:p>
    <w:p w14:paraId="6825E92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 xml:space="preserve">A quelles attentes des acteurs professionnels le métier répond-il ? </w:t>
      </w:r>
    </w:p>
    <w:p w14:paraId="116EFD0D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9EE9ACF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1B5F52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C8ABFF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1F36F0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2F7398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5F8C89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EC24471" w14:textId="1840F633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F31B06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DC8928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2AAC32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C0C7A5E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5BF368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39B8C5E" w14:textId="77777777" w:rsidR="00E11BAB" w:rsidRDefault="005504B5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sdt>
        <w:sdtPr>
          <w:rPr>
            <w:rFonts w:ascii="Univers Condensed Light" w:eastAsia="Calibri" w:hAnsi="Univers Condensed Light" w:cs="Calibri"/>
            <w:kern w:val="20"/>
            <w:sz w:val="22"/>
            <w:szCs w:val="22"/>
          </w:rPr>
          <w:id w:val="-81935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AB">
            <w:rPr>
              <w:rFonts w:ascii="MS Gothic" w:eastAsia="MS Gothic" w:hAnsi="MS Gothic" w:cs="Calibri" w:hint="eastAsia"/>
              <w:kern w:val="20"/>
              <w:sz w:val="22"/>
              <w:szCs w:val="22"/>
            </w:rPr>
            <w:t>☐</w:t>
          </w:r>
        </w:sdtContent>
      </w:sdt>
      <w:r w:rsidR="00E11BAB">
        <w:rPr>
          <w:rFonts w:ascii="Calibri" w:eastAsia="Calibri" w:hAnsi="Calibri"/>
          <w:b/>
          <w:i/>
          <w:sz w:val="22"/>
          <w:szCs w:val="22"/>
        </w:rPr>
        <w:t xml:space="preserve"> </w:t>
      </w:r>
      <w:proofErr w:type="gramStart"/>
      <w:r w:rsidR="00E11BAB">
        <w:rPr>
          <w:rFonts w:ascii="Arial" w:hAnsi="Arial" w:cs="Arial"/>
          <w:b/>
          <w:color w:val="7F7F7F" w:themeColor="text1" w:themeTint="80"/>
          <w:sz w:val="22"/>
          <w:szCs w:val="20"/>
        </w:rPr>
        <w:t>des</w:t>
      </w:r>
      <w:proofErr w:type="gramEnd"/>
      <w:r w:rsidR="00E11BAB"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 évolutions réglementaires</w:t>
      </w:r>
      <w:r w:rsidR="00E11BAB">
        <w:rPr>
          <w:rStyle w:val="Appelnotedebasdep"/>
          <w:rFonts w:ascii="Arial" w:hAnsi="Arial" w:cs="Arial"/>
          <w:i/>
          <w:color w:val="7F7F7F" w:themeColor="text1" w:themeTint="80"/>
          <w:sz w:val="22"/>
          <w:szCs w:val="20"/>
        </w:rPr>
        <w:footnoteReference w:id="5"/>
      </w:r>
      <w:r w:rsidR="00E11BAB"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 impliquant le développement de compétences et des évolutions de certifications ?</w:t>
      </w:r>
    </w:p>
    <w:p w14:paraId="1164DC40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5623E8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Nature des informations attendues :</w:t>
      </w:r>
    </w:p>
    <w:p w14:paraId="050541C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5B9DB8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>Existe-t-il de nouvelles réglementations ? Quelles sont les situations professionnelles impactées par ces nouvelles réglementations ?</w:t>
      </w:r>
      <w:r>
        <w:rPr>
          <w:rStyle w:val="Appelnotedebasdep"/>
          <w:rFonts w:ascii="Arial" w:hAnsi="Arial" w:cs="Arial"/>
          <w:i/>
          <w:color w:val="7F7F7F" w:themeColor="text1" w:themeTint="80"/>
          <w:sz w:val="22"/>
          <w:szCs w:val="20"/>
        </w:rPr>
        <w:t xml:space="preserve"> </w:t>
      </w:r>
    </w:p>
    <w:p w14:paraId="3628325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</w:p>
    <w:p w14:paraId="3F1F50ED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>Description de situations professionnelles impactées par ces nouvelles actions.</w:t>
      </w:r>
    </w:p>
    <w:p w14:paraId="2F70657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5F1907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F4050A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1637A6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05A8EF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D2A73C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0A7FEB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7E2B9FF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006427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911A00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4355EE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E85768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1216AB2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A06EAFB" w14:textId="77777777" w:rsidR="00E11BAB" w:rsidRDefault="005504B5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sdt>
        <w:sdtPr>
          <w:rPr>
            <w:rFonts w:ascii="Univers Condensed Light" w:eastAsia="Calibri" w:hAnsi="Univers Condensed Light" w:cs="Calibri"/>
            <w:kern w:val="20"/>
            <w:sz w:val="22"/>
            <w:szCs w:val="22"/>
          </w:rPr>
          <w:id w:val="-51492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AB">
            <w:rPr>
              <w:rFonts w:ascii="MS Gothic" w:eastAsia="MS Gothic" w:hAnsi="MS Gothic" w:cs="Calibri" w:hint="eastAsia"/>
              <w:kern w:val="20"/>
              <w:sz w:val="22"/>
              <w:szCs w:val="22"/>
            </w:rPr>
            <w:t>☐</w:t>
          </w:r>
        </w:sdtContent>
      </w:sdt>
      <w:r w:rsidR="00E11BAB">
        <w:rPr>
          <w:rFonts w:ascii="Calibri" w:eastAsia="Calibri" w:hAnsi="Calibri"/>
          <w:b/>
          <w:i/>
          <w:sz w:val="22"/>
          <w:szCs w:val="22"/>
        </w:rPr>
        <w:t xml:space="preserve"> </w:t>
      </w:r>
      <w:proofErr w:type="gramStart"/>
      <w:r w:rsidR="00E11BAB">
        <w:rPr>
          <w:rFonts w:ascii="Arial" w:hAnsi="Arial" w:cs="Arial"/>
          <w:b/>
          <w:color w:val="7F7F7F" w:themeColor="text1" w:themeTint="80"/>
          <w:sz w:val="22"/>
          <w:szCs w:val="20"/>
        </w:rPr>
        <w:t>des</w:t>
      </w:r>
      <w:proofErr w:type="gramEnd"/>
      <w:r w:rsidR="00E11BAB"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 plans d'actions gouvernementaux, sectoriels de branches professionnelles ou de syndicats professionnels impliquant le développement de compétences, la transformation de métiers ou leur émergence et des évolutions de certifications ?</w:t>
      </w:r>
    </w:p>
    <w:p w14:paraId="2671817E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B817E3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Nature des informations attendues :</w:t>
      </w:r>
    </w:p>
    <w:p w14:paraId="61D4BE3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 xml:space="preserve">Description des impacts attendus par ces actions </w:t>
      </w:r>
    </w:p>
    <w:p w14:paraId="3992AFC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B6E570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30DC3C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21C2BB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DC4F7F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868E62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B52BEA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06843E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B02339D" w14:textId="00487FBD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8592ADB" w14:textId="0FCE126B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9EA87C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5669EAD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CE2291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B4F33D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15A0C75" w14:textId="77777777" w:rsidR="00E11BAB" w:rsidRDefault="00E11BAB" w:rsidP="00E11BAB">
      <w:pPr>
        <w:suppressAutoHyphens w:val="0"/>
        <w:jc w:val="left"/>
        <w:rPr>
          <w:rFonts w:eastAsia="Times New Roman"/>
          <w:b/>
          <w:color w:val="7F7F7F" w:themeColor="text1" w:themeTint="80"/>
          <w:sz w:val="22"/>
          <w:lang w:eastAsia="fr-FR"/>
        </w:rPr>
      </w:pPr>
      <w:r>
        <w:rPr>
          <w:b/>
          <w:color w:val="7F7F7F" w:themeColor="text1" w:themeTint="80"/>
          <w:sz w:val="22"/>
        </w:rPr>
        <w:br w:type="page"/>
      </w:r>
    </w:p>
    <w:p w14:paraId="469CA8D7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3060CC3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Le cas échéant, éléments complémentaires : </w:t>
      </w:r>
    </w:p>
    <w:p w14:paraId="1A24415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BEBC92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F8FC0A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8DE42B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1B18ED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3C0ADD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1D9B04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74C5CD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792CE7D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608938F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211C26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E5C6B2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A884AD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9AB8AA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4F3B24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40B978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BBFE27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B5ED3D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FF1507E" w14:textId="77777777" w:rsidR="00E11BAB" w:rsidRDefault="00E11BAB" w:rsidP="00E11BAB">
      <w:pPr>
        <w:suppressAutoHyphens w:val="0"/>
        <w:jc w:val="left"/>
        <w:rPr>
          <w:rFonts w:eastAsia="Times New Roman"/>
          <w:color w:val="7F7F7F" w:themeColor="text1" w:themeTint="80"/>
          <w:sz w:val="22"/>
          <w:lang w:eastAsia="fr-FR"/>
        </w:rPr>
      </w:pPr>
    </w:p>
    <w:p w14:paraId="17A9E1DE" w14:textId="77777777" w:rsidR="00E11BAB" w:rsidRDefault="00E11BAB" w:rsidP="00E11BAB">
      <w:pPr>
        <w:suppressAutoHyphens w:val="0"/>
        <w:jc w:val="left"/>
        <w:rPr>
          <w:rFonts w:eastAsia="Times New Roman"/>
          <w:color w:val="7F7F7F" w:themeColor="text1" w:themeTint="80"/>
          <w:sz w:val="22"/>
          <w:lang w:eastAsia="fr-FR"/>
        </w:rPr>
      </w:pPr>
    </w:p>
    <w:p w14:paraId="6B4AD14B" w14:textId="77777777" w:rsidR="00E11BAB" w:rsidRDefault="00E11BAB" w:rsidP="00E11BAB">
      <w:pPr>
        <w:suppressAutoHyphens w:val="0"/>
        <w:jc w:val="left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</w:rPr>
        <w:br w:type="page"/>
      </w:r>
    </w:p>
    <w:p w14:paraId="304C2DAC" w14:textId="77777777" w:rsidR="00E11BAB" w:rsidRDefault="00E11BAB" w:rsidP="00E11BAB">
      <w:pPr>
        <w:pStyle w:val="FCT3aqua"/>
        <w:rPr>
          <w:color w:val="808080" w:themeColor="background1" w:themeShade="80"/>
        </w:rPr>
      </w:pPr>
    </w:p>
    <w:p w14:paraId="7580EA09" w14:textId="77777777" w:rsidR="00E11BAB" w:rsidRDefault="00E11BAB" w:rsidP="00E11BAB">
      <w:pPr>
        <w:pStyle w:val="FCT2"/>
        <w:numPr>
          <w:ilvl w:val="0"/>
          <w:numId w:val="3"/>
        </w:numPr>
      </w:pPr>
      <w:r>
        <w:t xml:space="preserve">ampleur de l'évolution particulière du métier ou de son émergence </w:t>
      </w:r>
    </w:p>
    <w:p w14:paraId="6D9F5134" w14:textId="77777777" w:rsidR="00E11BAB" w:rsidRDefault="00E11BAB" w:rsidP="00E11BAB">
      <w:pPr>
        <w:pStyle w:val="FCT3aqua"/>
      </w:pPr>
    </w:p>
    <w:p w14:paraId="13FB3480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33454D7" w14:textId="31ED5CFD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Evolutions des activités professionnelles et des compétences associées</w:t>
      </w:r>
      <w:r>
        <w:rPr>
          <w:rStyle w:val="Appelnotedebasdep"/>
          <w:rFonts w:ascii="Arial" w:hAnsi="Arial" w:cs="Arial"/>
          <w:b/>
          <w:color w:val="7F7F7F" w:themeColor="text1" w:themeTint="80"/>
          <w:sz w:val="22"/>
          <w:szCs w:val="20"/>
        </w:rPr>
        <w:footnoteReference w:id="6"/>
      </w:r>
    </w:p>
    <w:p w14:paraId="7A1527A7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9A7743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Quelles sont les activités nouvelles ou ayant évoluées ?</w:t>
      </w:r>
    </w:p>
    <w:p w14:paraId="1822B0C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5E4CF1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Quelles sont les compétences associées ?</w:t>
      </w:r>
    </w:p>
    <w:p w14:paraId="35E93E1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FFF833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En quoi sont-elles différentes ou liées à celles des métiers existants ?</w:t>
      </w:r>
    </w:p>
    <w:p w14:paraId="1859E22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B45875F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Quel est leur poids dans la nouvelle configuration du métier ? Y-a-t-il des éléments de continuité ?</w:t>
      </w:r>
    </w:p>
    <w:p w14:paraId="456730D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i/>
          <w:color w:val="7F7F7F" w:themeColor="text1" w:themeTint="80"/>
          <w:sz w:val="22"/>
          <w:szCs w:val="20"/>
        </w:rPr>
      </w:pPr>
    </w:p>
    <w:p w14:paraId="22CA509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i/>
          <w:color w:val="7F7F7F" w:themeColor="text1" w:themeTint="80"/>
          <w:sz w:val="22"/>
          <w:szCs w:val="20"/>
        </w:rPr>
      </w:pPr>
    </w:p>
    <w:p w14:paraId="4682CDE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3220C5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C3FE48E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A3006F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F87CA1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76062BE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7B8E81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BABB43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52E366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8E976F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F84C28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326CF9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2F6AFF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CC8937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5CDC05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159162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1B3F81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04151FD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4F3234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F1DF6EF" w14:textId="6C3BC5F1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C25950D" w14:textId="58D40025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8165EE9" w14:textId="6D43F7D1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38711B2" w14:textId="4FBED4C5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6F5741D" w14:textId="7174619C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8D19F27" w14:textId="3CD349D9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0C4E9E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B97121B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D9E6322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lastRenderedPageBreak/>
        <w:t>Evolution du contexte organisationnel et de l’organisation du travail</w:t>
      </w:r>
    </w:p>
    <w:p w14:paraId="404DFA9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A92B08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Y-a-t-il des changements d’organisation ? </w:t>
      </w:r>
    </w:p>
    <w:p w14:paraId="388BA7D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>Place du métier au sein des organisations du travail</w:t>
      </w:r>
    </w:p>
    <w:p w14:paraId="60B32A7D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471E48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0584D0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69004C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Y-a-t-il des transformations dans l’exercice du métier (environnement, outils de travail…) ?</w:t>
      </w:r>
    </w:p>
    <w:p w14:paraId="1E13E3BE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>Formalisation des nouvelles exigences et/ou contraintes et /ou explicitation des impacts par rapport au métier d'origine (si évolution)</w:t>
      </w:r>
    </w:p>
    <w:p w14:paraId="7C14B24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1077DB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76DE8E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E8D04E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3026FC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F871F4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DC7B58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18C6BA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30B2E4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EFA30C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F2D3E5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5BD94D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503613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DB5002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3D3A01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8B1C74E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737EE9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7C8655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DE41EE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381960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D64460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ADE838E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569CDB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7055A8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36F4C6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FD2F75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B66A77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C33F76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0A7A6A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E3866AF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4C8191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B779F8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730213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C77EC5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FB19A0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B6E8D4E" w14:textId="77777777" w:rsidR="00E11BAB" w:rsidRDefault="00E11BAB" w:rsidP="00E11BAB">
      <w:pPr>
        <w:suppressAutoHyphens w:val="0"/>
        <w:jc w:val="left"/>
        <w:rPr>
          <w:sz w:val="32"/>
        </w:rPr>
      </w:pPr>
    </w:p>
    <w:p w14:paraId="1B2FBADC" w14:textId="77777777" w:rsidR="00E11BAB" w:rsidRDefault="00E11BAB" w:rsidP="00E11BAB">
      <w:pPr>
        <w:suppressAutoHyphens w:val="0"/>
        <w:jc w:val="left"/>
        <w:rPr>
          <w:b/>
          <w:color w:val="7F7F7F" w:themeColor="text1" w:themeTint="80"/>
          <w:sz w:val="22"/>
        </w:rPr>
      </w:pPr>
      <w:r>
        <w:rPr>
          <w:b/>
          <w:color w:val="7F7F7F" w:themeColor="text1" w:themeTint="80"/>
          <w:sz w:val="22"/>
        </w:rPr>
        <w:t>Avez-vous identifié un positionnement potentiel du métier sur d’autres branches ou filières si oui lesquelles ?</w:t>
      </w:r>
    </w:p>
    <w:p w14:paraId="11205561" w14:textId="77777777" w:rsidR="00E11BAB" w:rsidRDefault="00E11BAB" w:rsidP="00E11BAB">
      <w:pPr>
        <w:suppressAutoHyphens w:val="0"/>
        <w:jc w:val="left"/>
        <w:rPr>
          <w:b/>
          <w:color w:val="7F7F7F" w:themeColor="text1" w:themeTint="80"/>
          <w:sz w:val="22"/>
        </w:rPr>
      </w:pPr>
    </w:p>
    <w:p w14:paraId="20781A5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Nature des informations attendues :</w:t>
      </w:r>
    </w:p>
    <w:p w14:paraId="3A976CF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E3C5F7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>Cartographie précisant le positionnement du métier sur les branches et filières identifiées</w:t>
      </w:r>
    </w:p>
    <w:p w14:paraId="4D27AF0D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673568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1CA18A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11FD82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DB4B0E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7F2779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BE38DA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3BD8A9E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97BB88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A62C07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97DD87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BE61B3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5AF83A5" w14:textId="77777777" w:rsidR="00E11BAB" w:rsidRDefault="00E11BAB" w:rsidP="00E11BAB">
      <w:pPr>
        <w:suppressAutoHyphens w:val="0"/>
        <w:jc w:val="left"/>
        <w:rPr>
          <w:b/>
          <w:color w:val="7F7F7F" w:themeColor="text1" w:themeTint="80"/>
          <w:sz w:val="22"/>
        </w:rPr>
      </w:pPr>
    </w:p>
    <w:p w14:paraId="295A2949" w14:textId="77777777" w:rsidR="00E11BAB" w:rsidRDefault="00E11BAB" w:rsidP="00E11BAB">
      <w:pPr>
        <w:suppressAutoHyphens w:val="0"/>
        <w:jc w:val="left"/>
        <w:rPr>
          <w:b/>
          <w:color w:val="7F7F7F" w:themeColor="text1" w:themeTint="80"/>
          <w:sz w:val="22"/>
        </w:rPr>
      </w:pPr>
      <w:r>
        <w:rPr>
          <w:b/>
          <w:color w:val="7F7F7F" w:themeColor="text1" w:themeTint="80"/>
          <w:sz w:val="22"/>
        </w:rPr>
        <w:t>Existent-ils des métiers proches relevant d’autres branches ou filières, si oui lesquels, en quoi le métier est-il spécifique dans son cadre d’exercice ?</w:t>
      </w:r>
    </w:p>
    <w:p w14:paraId="02EE8EEB" w14:textId="77777777" w:rsidR="00E11BAB" w:rsidRDefault="00E11BAB" w:rsidP="00E11BAB">
      <w:pPr>
        <w:suppressAutoHyphens w:val="0"/>
        <w:jc w:val="left"/>
        <w:rPr>
          <w:b/>
          <w:color w:val="7F7F7F" w:themeColor="text1" w:themeTint="80"/>
          <w:sz w:val="22"/>
        </w:rPr>
      </w:pPr>
    </w:p>
    <w:p w14:paraId="14ED861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73E0D7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296F79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4A5AE7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3236EDD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160E76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D995EF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FDBE9D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2A6AFF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FB9DFC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8CA22C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DA58F4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3756B5B" w14:textId="6D4DA46B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AA46B7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0BC3D5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0898BB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7C1E14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3EBE7AF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C2419B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FFA4B2E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023002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7984E73" w14:textId="77777777" w:rsidR="00E11BAB" w:rsidRDefault="00E11BAB" w:rsidP="00E11BAB">
      <w:pPr>
        <w:suppressAutoHyphens w:val="0"/>
        <w:jc w:val="left"/>
        <w:rPr>
          <w:rFonts w:eastAsia="Times New Roman"/>
          <w:color w:val="7F7F7F" w:themeColor="text1" w:themeTint="80"/>
          <w:sz w:val="22"/>
          <w:lang w:eastAsia="fr-FR"/>
        </w:rPr>
      </w:pPr>
    </w:p>
    <w:p w14:paraId="39067BBA" w14:textId="77777777" w:rsidR="00E11BAB" w:rsidRDefault="00E11BAB" w:rsidP="00E11BAB">
      <w:pPr>
        <w:suppressAutoHyphens w:val="0"/>
        <w:jc w:val="left"/>
        <w:rPr>
          <w:rFonts w:eastAsia="Times New Roman"/>
          <w:color w:val="7F7F7F" w:themeColor="text1" w:themeTint="80"/>
          <w:sz w:val="22"/>
          <w:lang w:eastAsia="fr-FR"/>
        </w:rPr>
      </w:pPr>
    </w:p>
    <w:p w14:paraId="57B22148" w14:textId="77777777" w:rsidR="00E11BAB" w:rsidRDefault="00E11BAB" w:rsidP="00E11BAB">
      <w:pPr>
        <w:pStyle w:val="FCT2"/>
        <w:numPr>
          <w:ilvl w:val="0"/>
          <w:numId w:val="3"/>
        </w:numPr>
      </w:pPr>
      <w:r>
        <w:t>Positionnement du métier par rapport aux certifications existantes</w:t>
      </w:r>
    </w:p>
    <w:p w14:paraId="67B39D06" w14:textId="77777777" w:rsidR="00E11BAB" w:rsidRDefault="00E11BAB" w:rsidP="00E11BAB">
      <w:pPr>
        <w:suppressAutoHyphens w:val="0"/>
        <w:jc w:val="left"/>
        <w:rPr>
          <w:rFonts w:eastAsia="Times New Roman"/>
          <w:color w:val="7F7F7F" w:themeColor="text1" w:themeTint="80"/>
          <w:sz w:val="22"/>
          <w:lang w:eastAsia="fr-FR"/>
        </w:rPr>
      </w:pPr>
    </w:p>
    <w:p w14:paraId="709BCF29" w14:textId="77777777" w:rsidR="00E11BAB" w:rsidRDefault="00E11BAB" w:rsidP="00E11BAB">
      <w:pPr>
        <w:suppressAutoHyphens w:val="0"/>
        <w:jc w:val="left"/>
        <w:rPr>
          <w:rFonts w:eastAsia="Times New Roman"/>
          <w:color w:val="7F7F7F" w:themeColor="text1" w:themeTint="80"/>
          <w:sz w:val="22"/>
          <w:lang w:eastAsia="fr-FR"/>
        </w:rPr>
      </w:pPr>
    </w:p>
    <w:p w14:paraId="24674BE3" w14:textId="77777777" w:rsidR="00E11BAB" w:rsidRDefault="00E11BAB" w:rsidP="00E11BAB">
      <w:pPr>
        <w:suppressAutoHyphens w:val="0"/>
        <w:jc w:val="left"/>
        <w:rPr>
          <w:b/>
          <w:color w:val="7F7F7F" w:themeColor="text1" w:themeTint="80"/>
          <w:sz w:val="22"/>
        </w:rPr>
      </w:pPr>
      <w:r>
        <w:rPr>
          <w:b/>
          <w:color w:val="7F7F7F" w:themeColor="text1" w:themeTint="80"/>
          <w:sz w:val="22"/>
        </w:rPr>
        <w:t>Est-ce qu'une certification ou un projet de certification similaire ou proche est enregistré au RNCP ou au Répertoire Spécifique ?</w:t>
      </w:r>
    </w:p>
    <w:p w14:paraId="29D6FDD6" w14:textId="77777777" w:rsidR="00E11BAB" w:rsidRDefault="00E11BAB" w:rsidP="00E11BAB">
      <w:pPr>
        <w:pStyle w:val="texte"/>
        <w:spacing w:before="0" w:beforeAutospacing="0" w:after="0" w:afterAutospacing="0"/>
        <w:ind w:left="360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14:paraId="37D4C15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Nature des informations attendues :</w:t>
      </w:r>
    </w:p>
    <w:p w14:paraId="78096B0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>Identification des compétences dans certifications existantes (RNCP et/ou RS). Mentionner les numéros de fiche et les blocs de compétences RNCP.</w:t>
      </w:r>
    </w:p>
    <w:p w14:paraId="1C5C28F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69C4667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445998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D1F03FD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9E8F31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8C2FF6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BCC7C1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EC1534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9A3906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2E6695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C64573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071E72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CBE2A7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670333C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96A3F2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C061B3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14E77C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A55D79F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A3DCFC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059813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4BE754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9A68A1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5A59AE0" w14:textId="1A5235C0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EE4BC7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D33427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289A6D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5D1AD1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7EA2D4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DD849DF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D96CF9F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DA7D7E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B12D49E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C739C79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lastRenderedPageBreak/>
        <w:t>Le cas échéant, justification d'un manque ou d'une inadéquation des certifications existantes au regard des activités et compétences nouvelles identifiées.</w:t>
      </w:r>
    </w:p>
    <w:p w14:paraId="1A46972A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121EB7E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Nature des informations attendues :</w:t>
      </w:r>
    </w:p>
    <w:p w14:paraId="2D54145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D9C559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>Indiquer les facteurs de différenciation des compétences du nouveau métier avec les certifications déjà existantes. Lister les principales compétences non couvertes.</w:t>
      </w:r>
    </w:p>
    <w:p w14:paraId="418B9C5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3F917A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60C88E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9EBF03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B6B249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86811BE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B7D922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B5C7368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4C407B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F68D465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3A8E32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11F65C6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C903A8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421AEC7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  <w:u w:val="single"/>
        </w:rPr>
      </w:pPr>
    </w:p>
    <w:p w14:paraId="1B3AAD16" w14:textId="77777777" w:rsidR="00E11BAB" w:rsidRDefault="00E11BAB" w:rsidP="00E11BAB">
      <w:pPr>
        <w:suppressAutoHyphens w:val="0"/>
        <w:jc w:val="left"/>
        <w:rPr>
          <w:rFonts w:eastAsia="Times New Roman"/>
          <w:b/>
          <w:color w:val="7F7F7F" w:themeColor="text1" w:themeTint="80"/>
          <w:sz w:val="22"/>
          <w:u w:val="single"/>
          <w:lang w:eastAsia="fr-FR"/>
        </w:rPr>
      </w:pPr>
      <w:r>
        <w:rPr>
          <w:b/>
          <w:color w:val="7F7F7F" w:themeColor="text1" w:themeTint="80"/>
          <w:sz w:val="22"/>
          <w:u w:val="single"/>
        </w:rPr>
        <w:br w:type="page"/>
      </w:r>
    </w:p>
    <w:p w14:paraId="350EDF96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  <w:u w:val="single"/>
        </w:rPr>
      </w:pPr>
    </w:p>
    <w:p w14:paraId="16A458FC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  <w:u w:val="single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  <w:u w:val="single"/>
        </w:rPr>
        <w:t>Mise en perspective : complétez le tableau suivant</w:t>
      </w:r>
    </w:p>
    <w:p w14:paraId="39F666B5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  <w:u w:val="single"/>
        </w:rPr>
      </w:pPr>
    </w:p>
    <w:tbl>
      <w:tblPr>
        <w:tblStyle w:val="Grilledutableau"/>
        <w:tblW w:w="9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970"/>
        <w:gridCol w:w="2694"/>
        <w:gridCol w:w="3118"/>
      </w:tblGrid>
      <w:tr w:rsidR="00E11BAB" w14:paraId="157DD895" w14:textId="77777777" w:rsidTr="00947F9C"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CEF935" w14:textId="77777777" w:rsidR="00E11BAB" w:rsidRDefault="00E11BAB">
            <w:pPr>
              <w:pStyle w:val="texte"/>
              <w:spacing w:before="0" w:beforeAutospacing="0" w:after="0" w:afterAutospacing="0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  <w:t xml:space="preserve">Liste des principales compétences du métier 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3B3CB8" w14:textId="77777777" w:rsidR="00E11BAB" w:rsidRDefault="00E11BAB">
            <w:pPr>
              <w:pStyle w:val="texte"/>
              <w:spacing w:before="0" w:beforeAutospacing="0" w:after="0" w:afterAutospacing="0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  <w:t>Cette compétence est-elle nouvelle dans le métier concerné ? (OUI/NON)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955035" w14:textId="77777777" w:rsidR="00E11BAB" w:rsidRDefault="00E11BAB">
            <w:pPr>
              <w:pStyle w:val="texte"/>
              <w:spacing w:before="0" w:beforeAutospacing="0" w:after="0" w:afterAutospacing="0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  <w:t>Si NON :</w:t>
            </w:r>
          </w:p>
          <w:p w14:paraId="2D32FAB7" w14:textId="77777777" w:rsidR="00E11BAB" w:rsidRDefault="00E11BAB">
            <w:pPr>
              <w:pStyle w:val="texte"/>
              <w:spacing w:before="0" w:beforeAutospacing="0" w:after="0" w:afterAutospacing="0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  <w:t>mention</w:t>
            </w:r>
            <w:proofErr w:type="gramEnd"/>
            <w:r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  <w:t xml:space="preserve"> des principales certifications existantes couvrant cette compétence (même métier visé)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C902D1" w14:textId="77777777" w:rsidR="00E11BAB" w:rsidRDefault="00E11BAB">
            <w:pPr>
              <w:pStyle w:val="texte"/>
              <w:spacing w:before="0" w:beforeAutospacing="0" w:after="0" w:afterAutospacing="0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  <w:t>Selon vous, cette compétence se rattache à quel positionnement dans le cadre national des certifications ?</w:t>
            </w:r>
          </w:p>
        </w:tc>
      </w:tr>
      <w:tr w:rsidR="00E11BAB" w14:paraId="608F9BEC" w14:textId="77777777" w:rsidTr="00947F9C">
        <w:trPr>
          <w:trHeight w:val="1701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A78A4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2DB03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8B4BD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AAEC5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</w:tr>
      <w:tr w:rsidR="00E11BAB" w14:paraId="459A4A51" w14:textId="77777777" w:rsidTr="00947F9C">
        <w:trPr>
          <w:trHeight w:val="1701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D9D35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4A005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BA847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36018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</w:tr>
      <w:tr w:rsidR="00E11BAB" w14:paraId="7222676C" w14:textId="77777777" w:rsidTr="00947F9C">
        <w:trPr>
          <w:trHeight w:val="1701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1D7D9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2722D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31A17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CB401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</w:tr>
      <w:tr w:rsidR="00E11BAB" w14:paraId="449A7653" w14:textId="77777777" w:rsidTr="00947F9C">
        <w:trPr>
          <w:trHeight w:val="1701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68B01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F6714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22936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39FE9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</w:tr>
      <w:tr w:rsidR="00E11BAB" w14:paraId="2AB89961" w14:textId="77777777" w:rsidTr="00947F9C">
        <w:trPr>
          <w:trHeight w:val="1701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A2F55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6C046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B0296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F276F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</w:tr>
      <w:tr w:rsidR="00E11BAB" w14:paraId="441D781A" w14:textId="77777777" w:rsidTr="00947F9C">
        <w:trPr>
          <w:trHeight w:val="1701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0DFBB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3B2F7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5AA1C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BE217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</w:tr>
      <w:tr w:rsidR="00E11BAB" w14:paraId="50566EAC" w14:textId="77777777" w:rsidTr="00947F9C">
        <w:trPr>
          <w:trHeight w:val="1701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55F14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D4FBE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8FED2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48D1D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</w:tr>
      <w:tr w:rsidR="00E11BAB" w14:paraId="010B5CD8" w14:textId="77777777" w:rsidTr="00947F9C">
        <w:trPr>
          <w:trHeight w:val="1701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08DDC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EEE71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E1D65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A9C4F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</w:tr>
      <w:tr w:rsidR="00E11BAB" w14:paraId="5D738E1A" w14:textId="77777777" w:rsidTr="00947F9C">
        <w:trPr>
          <w:trHeight w:val="1701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56B4A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1BECB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1269D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2FAFC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</w:tr>
      <w:tr w:rsidR="00E11BAB" w14:paraId="13F43A1B" w14:textId="77777777" w:rsidTr="00947F9C">
        <w:trPr>
          <w:trHeight w:val="1701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F57AF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39F0E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9A4B2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FF483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</w:tr>
      <w:tr w:rsidR="00E11BAB" w14:paraId="1D0BB7E8" w14:textId="77777777" w:rsidTr="00947F9C">
        <w:trPr>
          <w:trHeight w:val="1701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5E2AC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59130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FBAD4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F0911" w14:textId="77777777" w:rsidR="00E11BAB" w:rsidRDefault="00E11BAB">
            <w:pPr>
              <w:pStyle w:val="texte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7F7F7F" w:themeColor="text1" w:themeTint="80"/>
                <w:sz w:val="22"/>
                <w:szCs w:val="20"/>
                <w:lang w:eastAsia="en-US"/>
              </w:rPr>
            </w:pPr>
          </w:p>
        </w:tc>
      </w:tr>
    </w:tbl>
    <w:p w14:paraId="3AD13980" w14:textId="7946CBF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bookmarkStart w:id="7" w:name="_GoBack"/>
      <w:bookmarkEnd w:id="7"/>
      <w:r>
        <w:rPr>
          <w:rFonts w:ascii="Arial" w:hAnsi="Arial" w:cs="Arial"/>
          <w:b/>
          <w:color w:val="7F7F7F" w:themeColor="text1" w:themeTint="80"/>
          <w:sz w:val="22"/>
          <w:szCs w:val="20"/>
        </w:rPr>
        <w:t>…</w:t>
      </w:r>
    </w:p>
    <w:p w14:paraId="0797B327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  <w:u w:val="single"/>
        </w:rPr>
      </w:pPr>
    </w:p>
    <w:p w14:paraId="61C095DD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  <w:u w:val="single"/>
        </w:rPr>
      </w:pPr>
    </w:p>
    <w:p w14:paraId="3442300E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  <w:u w:val="single"/>
        </w:rPr>
      </w:pPr>
    </w:p>
    <w:p w14:paraId="6A3A4AB9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  <w:u w:val="single"/>
        </w:rPr>
      </w:pPr>
    </w:p>
    <w:p w14:paraId="5951798A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  <w:u w:val="single"/>
        </w:rPr>
        <w:lastRenderedPageBreak/>
        <w:t>Informations complémentaires</w:t>
      </w:r>
      <w:r>
        <w:rPr>
          <w:rFonts w:ascii="Arial" w:hAnsi="Arial" w:cs="Arial"/>
          <w:b/>
          <w:color w:val="7F7F7F" w:themeColor="text1" w:themeTint="80"/>
          <w:sz w:val="22"/>
          <w:szCs w:val="20"/>
        </w:rPr>
        <w:t xml:space="preserve"> : avez-vous identifié des parcours de professionnalisation portant sur des compétences du métier proposé dans le cadre du Plan d’Investissement dans les Compétences (PIC) et/ou des Pactes Régionaux d’Investissement dans les Compétences (PRIC) ?  </w:t>
      </w:r>
    </w:p>
    <w:p w14:paraId="25B09746" w14:textId="77777777" w:rsidR="00E11BAB" w:rsidRDefault="00E11BAB" w:rsidP="00E11BAB">
      <w:pPr>
        <w:pStyle w:val="texte"/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2A820BD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  <w:r>
        <w:rPr>
          <w:rFonts w:ascii="Arial" w:hAnsi="Arial" w:cs="Arial"/>
          <w:b/>
          <w:color w:val="7F7F7F" w:themeColor="text1" w:themeTint="80"/>
          <w:sz w:val="22"/>
          <w:szCs w:val="20"/>
        </w:rPr>
        <w:t>Nature des informations attendues :</w:t>
      </w:r>
    </w:p>
    <w:p w14:paraId="06FCB101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271F2BA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i/>
          <w:color w:val="7F7F7F" w:themeColor="text1" w:themeTint="80"/>
          <w:sz w:val="22"/>
          <w:szCs w:val="20"/>
        </w:rPr>
      </w:pPr>
      <w:r>
        <w:rPr>
          <w:rFonts w:ascii="Arial" w:hAnsi="Arial" w:cs="Arial"/>
          <w:i/>
          <w:color w:val="7F7F7F" w:themeColor="text1" w:themeTint="80"/>
          <w:sz w:val="22"/>
          <w:szCs w:val="20"/>
        </w:rPr>
        <w:t xml:space="preserve">Indiquer les actions et les territoires. Présenter en quelques lignes leur contenu. </w:t>
      </w:r>
    </w:p>
    <w:p w14:paraId="71D9E67E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F6C5C02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0B128E13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1E11E1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44CDC49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3AB944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863D3F0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8C672DB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30311F2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67846AE9" w14:textId="7D13E114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7EAEBC77" w14:textId="10811958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43B5FF0A" w14:textId="3805F3B5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7632EC2" w14:textId="1305B7AC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D640A3D" w14:textId="3CB46656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E04DE94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CD0F8F8" w14:textId="57EC2DFD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AAD3255" w14:textId="01709E2E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58710022" w14:textId="021F05C1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p w14:paraId="1147E57A" w14:textId="77777777" w:rsidR="00E11BAB" w:rsidRDefault="00E11BAB" w:rsidP="00E11BAB">
      <w:pPr>
        <w:pStyle w:val="texte"/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spacing w:before="0" w:beforeAutospacing="0" w:after="0" w:afterAutospacing="0"/>
        <w:jc w:val="both"/>
        <w:rPr>
          <w:rFonts w:ascii="Arial" w:hAnsi="Arial" w:cs="Arial"/>
          <w:b/>
          <w:color w:val="7F7F7F" w:themeColor="text1" w:themeTint="80"/>
          <w:sz w:val="22"/>
          <w:szCs w:val="20"/>
        </w:rPr>
      </w:pPr>
    </w:p>
    <w:sectPr w:rsidR="00E11BAB" w:rsidSect="003E4E7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098" w:right="1134" w:bottom="2835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281CA" w14:textId="77777777" w:rsidR="005504B5" w:rsidRDefault="005504B5" w:rsidP="009A4226">
      <w:r>
        <w:separator/>
      </w:r>
    </w:p>
  </w:endnote>
  <w:endnote w:type="continuationSeparator" w:id="0">
    <w:p w14:paraId="783E966A" w14:textId="77777777" w:rsidR="005504B5" w:rsidRDefault="005504B5" w:rsidP="009A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 Light">
    <w:altName w:val="Univers Condensed Light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A7DD" w14:textId="77777777" w:rsidR="001B0CA8" w:rsidRDefault="001B0CA8" w:rsidP="001B0CA8">
    <w:pPr>
      <w:spacing w:after="120"/>
    </w:pPr>
  </w:p>
  <w:p w14:paraId="3052A57C" w14:textId="77777777" w:rsidR="001B0CA8" w:rsidRPr="00991A83" w:rsidRDefault="001B0CA8" w:rsidP="001B0CA8">
    <w:pPr>
      <w:rPr>
        <w:sz w:val="16"/>
        <w:szCs w:val="16"/>
      </w:rPr>
    </w:pPr>
    <w:r w:rsidRPr="00D252E5">
      <w:rPr>
        <w:rFonts w:asciiTheme="minorHAnsi" w:eastAsiaTheme="minorEastAsia" w:hAnsiTheme="minorHAnsi" w:cstheme="minorBidi"/>
        <w:b/>
        <w:noProof/>
        <w:color w:val="00B5E2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C7D188" wp14:editId="0DBE398F">
              <wp:simplePos x="0" y="0"/>
              <wp:positionH relativeFrom="margin">
                <wp:posOffset>5022850</wp:posOffset>
              </wp:positionH>
              <wp:positionV relativeFrom="page">
                <wp:posOffset>9775190</wp:posOffset>
              </wp:positionV>
              <wp:extent cx="1080000" cy="342000"/>
              <wp:effectExtent l="0" t="0" r="0" b="1270"/>
              <wp:wrapSquare wrapText="bothSides"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34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C65512" w14:textId="77777777" w:rsidR="001B0CA8" w:rsidRPr="00132F30" w:rsidRDefault="001B0CA8" w:rsidP="001B0CA8">
                          <w:pPr>
                            <w:jc w:val="right"/>
                            <w:rPr>
                              <w:color w:val="003B5C"/>
                              <w:sz w:val="18"/>
                              <w:szCs w:val="18"/>
                            </w:rPr>
                          </w:pPr>
                          <w:r w:rsidRPr="00132F30">
                            <w:rPr>
                              <w:color w:val="003B5C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32F30">
                            <w:rPr>
                              <w:color w:val="003B5C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132F30">
                            <w:rPr>
                              <w:color w:val="003B5C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50AA9">
                            <w:rPr>
                              <w:noProof/>
                              <w:color w:val="003B5C"/>
                              <w:sz w:val="18"/>
                              <w:szCs w:val="18"/>
                            </w:rPr>
                            <w:t>2</w:t>
                          </w:r>
                          <w:r w:rsidRPr="00132F30">
                            <w:rPr>
                              <w:color w:val="003B5C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7D18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395.5pt;margin-top:769.7pt;width:85.05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" filled="f" stroked="f" strokeweight=".5pt">
              <v:textbox inset="0,0,0,0">
                <w:txbxContent>
                  <w:p w14:paraId="10C65512" w14:textId="77777777" w:rsidR="001B0CA8" w:rsidRPr="00132F30" w:rsidRDefault="001B0CA8" w:rsidP="001B0CA8">
                    <w:pPr>
                      <w:jc w:val="right"/>
                      <w:rPr>
                        <w:color w:val="003B5C"/>
                        <w:sz w:val="18"/>
                        <w:szCs w:val="18"/>
                      </w:rPr>
                    </w:pPr>
                    <w:r w:rsidRPr="00132F30">
                      <w:rPr>
                        <w:color w:val="003B5C"/>
                        <w:sz w:val="18"/>
                        <w:szCs w:val="18"/>
                      </w:rPr>
                      <w:fldChar w:fldCharType="begin"/>
                    </w:r>
                    <w:r w:rsidRPr="00132F30">
                      <w:rPr>
                        <w:color w:val="003B5C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132F30">
                      <w:rPr>
                        <w:color w:val="003B5C"/>
                        <w:sz w:val="18"/>
                        <w:szCs w:val="18"/>
                      </w:rPr>
                      <w:fldChar w:fldCharType="separate"/>
                    </w:r>
                    <w:r w:rsidR="00650AA9">
                      <w:rPr>
                        <w:noProof/>
                        <w:color w:val="003B5C"/>
                        <w:sz w:val="18"/>
                        <w:szCs w:val="18"/>
                      </w:rPr>
                      <w:t>2</w:t>
                    </w:r>
                    <w:r w:rsidRPr="00132F30">
                      <w:rPr>
                        <w:color w:val="003B5C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6DA36038" w14:textId="77777777" w:rsidR="00D252E5" w:rsidRPr="001B0CA8" w:rsidRDefault="00D252E5" w:rsidP="001B0CA8">
    <w:pPr>
      <w:rPr>
        <w:color w:val="003B5C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7542B" w14:textId="77777777" w:rsidR="001B0CA8" w:rsidRDefault="001B0CA8" w:rsidP="001B0CA8">
    <w:pPr>
      <w:spacing w:after="120"/>
    </w:pPr>
    <w:r w:rsidRPr="000419CA">
      <w:rPr>
        <w:noProof/>
        <w:lang w:eastAsia="fr-FR"/>
      </w:rPr>
      <w:drawing>
        <wp:inline distT="0" distB="0" distL="0" distR="0" wp14:anchorId="20AB6F74" wp14:editId="6BDF79C6">
          <wp:extent cx="162000" cy="183600"/>
          <wp:effectExtent l="0" t="0" r="3175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000" cy="1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14D348" w14:textId="77777777" w:rsidR="009A4226" w:rsidRPr="008E130A" w:rsidRDefault="009A4226" w:rsidP="009A4226">
    <w:pPr>
      <w:rPr>
        <w:b/>
        <w:color w:val="003B5C"/>
        <w:sz w:val="16"/>
        <w:szCs w:val="16"/>
      </w:rPr>
    </w:pPr>
    <w:r w:rsidRPr="008E130A">
      <w:rPr>
        <w:b/>
        <w:color w:val="003B5C"/>
        <w:sz w:val="16"/>
        <w:szCs w:val="16"/>
      </w:rPr>
      <w:t>France compétences</w:t>
    </w:r>
  </w:p>
  <w:p w14:paraId="63FA4CF1" w14:textId="77777777" w:rsidR="009A4226" w:rsidRPr="008E130A" w:rsidRDefault="009A4226" w:rsidP="009A4226">
    <w:pPr>
      <w:rPr>
        <w:color w:val="003B5C"/>
        <w:sz w:val="16"/>
        <w:szCs w:val="16"/>
      </w:rPr>
    </w:pPr>
    <w:r w:rsidRPr="008E130A">
      <w:rPr>
        <w:color w:val="003B5C"/>
        <w:sz w:val="16"/>
        <w:szCs w:val="16"/>
      </w:rPr>
      <w:t>11 rue Scribe - 75009 - Paris</w:t>
    </w:r>
  </w:p>
  <w:p w14:paraId="1466A6F3" w14:textId="77777777" w:rsidR="009A4226" w:rsidRPr="008E130A" w:rsidRDefault="009A4226" w:rsidP="009A4226">
    <w:pPr>
      <w:rPr>
        <w:color w:val="003B5C"/>
        <w:sz w:val="16"/>
        <w:szCs w:val="16"/>
      </w:rPr>
    </w:pPr>
    <w:r w:rsidRPr="008E130A">
      <w:rPr>
        <w:color w:val="003B5C"/>
        <w:sz w:val="16"/>
        <w:szCs w:val="16"/>
      </w:rPr>
      <w:t>tél. 01 81 69 01 40 - fax 01 81 69 01 42</w:t>
    </w:r>
  </w:p>
  <w:p w14:paraId="411F733F" w14:textId="77777777" w:rsidR="009A4226" w:rsidRPr="008E130A" w:rsidRDefault="009A4226" w:rsidP="009A4226">
    <w:pPr>
      <w:spacing w:before="57"/>
      <w:rPr>
        <w:b/>
        <w:color w:val="00B5E2"/>
        <w:sz w:val="16"/>
        <w:szCs w:val="16"/>
      </w:rPr>
    </w:pPr>
    <w:r w:rsidRPr="008E130A">
      <w:rPr>
        <w:b/>
        <w:color w:val="00B5E2"/>
        <w:sz w:val="16"/>
        <w:szCs w:val="16"/>
      </w:rPr>
      <w:t>www.francecompetences.fr</w:t>
    </w:r>
  </w:p>
  <w:p w14:paraId="6E950FDA" w14:textId="77777777" w:rsidR="009A4226" w:rsidRPr="00991A83" w:rsidRDefault="00D252E5" w:rsidP="009A4226">
    <w:pPr>
      <w:rPr>
        <w:sz w:val="16"/>
        <w:szCs w:val="16"/>
      </w:rPr>
    </w:pPr>
    <w:r w:rsidRPr="00D252E5">
      <w:rPr>
        <w:rFonts w:asciiTheme="minorHAnsi" w:eastAsiaTheme="minorEastAsia" w:hAnsiTheme="minorHAnsi" w:cstheme="minorBidi"/>
        <w:b/>
        <w:noProof/>
        <w:color w:val="00B5E2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F8974" wp14:editId="41590FF7">
              <wp:simplePos x="0" y="0"/>
              <wp:positionH relativeFrom="margin">
                <wp:posOffset>5022850</wp:posOffset>
              </wp:positionH>
              <wp:positionV relativeFrom="page">
                <wp:posOffset>9775190</wp:posOffset>
              </wp:positionV>
              <wp:extent cx="1080000" cy="342000"/>
              <wp:effectExtent l="0" t="0" r="0" b="1270"/>
              <wp:wrapSquare wrapText="bothSides"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34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746AF2" w14:textId="77777777" w:rsidR="00D252E5" w:rsidRPr="00132F30" w:rsidRDefault="00D252E5" w:rsidP="00D252E5">
                          <w:pPr>
                            <w:jc w:val="right"/>
                            <w:rPr>
                              <w:color w:val="003B5C"/>
                              <w:sz w:val="18"/>
                              <w:szCs w:val="18"/>
                            </w:rPr>
                          </w:pPr>
                          <w:r w:rsidRPr="00132F30">
                            <w:rPr>
                              <w:color w:val="003B5C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32F30">
                            <w:rPr>
                              <w:color w:val="003B5C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132F30">
                            <w:rPr>
                              <w:color w:val="003B5C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50AA9">
                            <w:rPr>
                              <w:noProof/>
                              <w:color w:val="003B5C"/>
                              <w:sz w:val="18"/>
                              <w:szCs w:val="18"/>
                            </w:rPr>
                            <w:t>1</w:t>
                          </w:r>
                          <w:r w:rsidRPr="00132F30">
                            <w:rPr>
                              <w:color w:val="003B5C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F8974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395.5pt;margin-top:769.7pt;width:85.0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" filled="f" stroked="f" strokeweight=".5pt">
              <v:textbox inset="0,0,0,0">
                <w:txbxContent>
                  <w:p w14:paraId="3A746AF2" w14:textId="77777777" w:rsidR="00D252E5" w:rsidRPr="00132F30" w:rsidRDefault="00D252E5" w:rsidP="00D252E5">
                    <w:pPr>
                      <w:jc w:val="right"/>
                      <w:rPr>
                        <w:color w:val="003B5C"/>
                        <w:sz w:val="18"/>
                        <w:szCs w:val="18"/>
                      </w:rPr>
                    </w:pPr>
                    <w:r w:rsidRPr="00132F30">
                      <w:rPr>
                        <w:color w:val="003B5C"/>
                        <w:sz w:val="18"/>
                        <w:szCs w:val="18"/>
                      </w:rPr>
                      <w:fldChar w:fldCharType="begin"/>
                    </w:r>
                    <w:r w:rsidRPr="00132F30">
                      <w:rPr>
                        <w:color w:val="003B5C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132F30">
                      <w:rPr>
                        <w:color w:val="003B5C"/>
                        <w:sz w:val="18"/>
                        <w:szCs w:val="18"/>
                      </w:rPr>
                      <w:fldChar w:fldCharType="separate"/>
                    </w:r>
                    <w:r w:rsidR="00650AA9">
                      <w:rPr>
                        <w:noProof/>
                        <w:color w:val="003B5C"/>
                        <w:sz w:val="18"/>
                        <w:szCs w:val="18"/>
                      </w:rPr>
                      <w:t>1</w:t>
                    </w:r>
                    <w:r w:rsidRPr="00132F30">
                      <w:rPr>
                        <w:color w:val="003B5C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678E0179" w14:textId="77777777" w:rsidR="009A4226" w:rsidRPr="00991A83" w:rsidRDefault="009A4226" w:rsidP="009A4226">
    <w:pPr>
      <w:rPr>
        <w:color w:val="003B5C"/>
        <w:sz w:val="16"/>
        <w:szCs w:val="16"/>
      </w:rPr>
    </w:pPr>
    <w:r w:rsidRPr="00991A83">
      <w:rPr>
        <w:color w:val="003B5C"/>
        <w:sz w:val="16"/>
        <w:szCs w:val="16"/>
      </w:rPr>
      <w:t xml:space="preserve">SIRET : 130 024 565 00017 – Code APE : 84 13Z </w:t>
    </w:r>
  </w:p>
  <w:p w14:paraId="4DDB72B9" w14:textId="77777777" w:rsidR="00CD630E" w:rsidRPr="009A4226" w:rsidRDefault="009A4226" w:rsidP="009A4226">
    <w:pPr>
      <w:rPr>
        <w:color w:val="003B5C"/>
        <w:sz w:val="16"/>
        <w:szCs w:val="16"/>
      </w:rPr>
    </w:pPr>
    <w:r w:rsidRPr="00991A83">
      <w:rPr>
        <w:color w:val="003B5C"/>
        <w:sz w:val="16"/>
        <w:szCs w:val="16"/>
      </w:rPr>
      <w:t>Autorité nationale de régulation et d</w:t>
    </w:r>
    <w:r w:rsidR="00D252E5">
      <w:rPr>
        <w:color w:val="003B5C"/>
        <w:sz w:val="16"/>
        <w:szCs w:val="16"/>
      </w:rPr>
      <w:t>e</w:t>
    </w:r>
    <w:r w:rsidRPr="00991A83">
      <w:rPr>
        <w:color w:val="003B5C"/>
        <w:sz w:val="16"/>
        <w:szCs w:val="16"/>
      </w:rPr>
      <w:t xml:space="preserve"> financement de la formation professionnelle et de l’apprentissage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F6F78" w14:textId="77777777" w:rsidR="005504B5" w:rsidRDefault="005504B5" w:rsidP="009A4226">
      <w:r>
        <w:separator/>
      </w:r>
    </w:p>
  </w:footnote>
  <w:footnote w:type="continuationSeparator" w:id="0">
    <w:p w14:paraId="3F034DD8" w14:textId="77777777" w:rsidR="005504B5" w:rsidRDefault="005504B5" w:rsidP="009A4226">
      <w:r>
        <w:continuationSeparator/>
      </w:r>
    </w:p>
  </w:footnote>
  <w:footnote w:id="1">
    <w:p w14:paraId="57220D6B" w14:textId="77777777" w:rsidR="00E11BAB" w:rsidRDefault="00E11BAB" w:rsidP="00E11BAB">
      <w:pPr>
        <w:pStyle w:val="Notedebasdepage"/>
      </w:pPr>
      <w:r>
        <w:rPr>
          <w:rStyle w:val="Appelnotedebasdep"/>
        </w:rPr>
        <w:footnoteRef/>
      </w:r>
      <w:r>
        <w:t xml:space="preserve"> Fournir des références bibliographiques</w:t>
      </w:r>
    </w:p>
  </w:footnote>
  <w:footnote w:id="2">
    <w:p w14:paraId="5069A8D2" w14:textId="77777777" w:rsidR="00E11BAB" w:rsidRDefault="00E11BAB" w:rsidP="00E11BAB">
      <w:pPr>
        <w:pStyle w:val="Notedebasdepage"/>
      </w:pPr>
      <w:r>
        <w:rPr>
          <w:rStyle w:val="Appelnotedebasdep"/>
        </w:rPr>
        <w:footnoteRef/>
      </w:r>
      <w:r>
        <w:t>Fournir des études justificatives et la description d'une situation précise où ce besoin se fait sentir</w:t>
      </w:r>
    </w:p>
  </w:footnote>
  <w:footnote w:id="3">
    <w:p w14:paraId="007E7029" w14:textId="77777777" w:rsidR="00E11BAB" w:rsidRDefault="00E11BAB" w:rsidP="00E11BAB">
      <w:pPr>
        <w:pStyle w:val="Notedebasdepage"/>
      </w:pPr>
      <w:r>
        <w:rPr>
          <w:rStyle w:val="Appelnotedebasdep"/>
        </w:rPr>
        <w:footnoteRef/>
      </w:r>
      <w:r>
        <w:t xml:space="preserve"> Fournir des indicateurs socio-démographiques </w:t>
      </w:r>
    </w:p>
  </w:footnote>
  <w:footnote w:id="4">
    <w:p w14:paraId="0DA18FA4" w14:textId="77777777" w:rsidR="00E11BAB" w:rsidRDefault="00E11BAB" w:rsidP="00E11BAB">
      <w:pPr>
        <w:pStyle w:val="Notedebasdepage"/>
      </w:pPr>
      <w:r>
        <w:rPr>
          <w:rStyle w:val="Appelnotedebasdep"/>
        </w:rPr>
        <w:footnoteRef/>
      </w:r>
      <w:r>
        <w:t xml:space="preserve"> Fournir des diagnostics, études de marché, volumes d'activité, (croissance passée et prévisionnelle)    </w:t>
      </w:r>
    </w:p>
  </w:footnote>
  <w:footnote w:id="5">
    <w:p w14:paraId="0A1049A5" w14:textId="77777777" w:rsidR="00E11BAB" w:rsidRDefault="00E11BAB" w:rsidP="00E11BAB">
      <w:pPr>
        <w:pStyle w:val="Notedebasdepage"/>
      </w:pPr>
      <w:r>
        <w:rPr>
          <w:rStyle w:val="Appelnotedebasdep"/>
        </w:rPr>
        <w:footnoteRef/>
      </w:r>
      <w:r>
        <w:t xml:space="preserve"> Fournir les textes de loi, directives ou réglementation professionnelle en question </w:t>
      </w:r>
    </w:p>
  </w:footnote>
  <w:footnote w:id="6">
    <w:p w14:paraId="2DE5ED5C" w14:textId="77777777" w:rsidR="00E11BAB" w:rsidRDefault="00E11BAB" w:rsidP="00E11BAB">
      <w:pPr>
        <w:pStyle w:val="Notedebasdepage"/>
      </w:pPr>
      <w:r>
        <w:rPr>
          <w:rStyle w:val="Appelnotedebasdep"/>
        </w:rPr>
        <w:footnoteRef/>
      </w:r>
      <w:r>
        <w:t xml:space="preserve"> Fournir un organigramme fonctionnel, des offres d'emploi…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739D4" w14:textId="77777777" w:rsidR="00D90FBB" w:rsidRDefault="00D90FBB" w:rsidP="009A4226"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6E1DBDD0" wp14:editId="0607D6C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5600"/>
          <wp:effectExtent l="0" t="0" r="5715" b="127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sEtc-3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49B9" w14:textId="77777777" w:rsidR="00D90FBB" w:rsidRDefault="00D90FBB" w:rsidP="009A4226">
    <w:r>
      <w:rPr>
        <w:noProof/>
        <w:lang w:eastAsia="fr-FR"/>
      </w:rPr>
      <w:drawing>
        <wp:anchor distT="0" distB="0" distL="114300" distR="114300" simplePos="0" relativeHeight="251655168" behindDoc="1" locked="0" layoutInCell="1" allowOverlap="1" wp14:anchorId="55B2CCD5" wp14:editId="4768F5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101600"/>
          <wp:effectExtent l="0" t="0" r="0" b="3810"/>
          <wp:wrapNone/>
          <wp:docPr id="18" name="WordsEtc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sEtc-2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E386A"/>
    <w:multiLevelType w:val="hybridMultilevel"/>
    <w:tmpl w:val="3496C3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7410D"/>
    <w:multiLevelType w:val="hybridMultilevel"/>
    <w:tmpl w:val="3AF8CF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FB5"/>
    <w:rsid w:val="00104D6B"/>
    <w:rsid w:val="0011741F"/>
    <w:rsid w:val="001B0CA8"/>
    <w:rsid w:val="001B3E6B"/>
    <w:rsid w:val="001F0461"/>
    <w:rsid w:val="002064AE"/>
    <w:rsid w:val="00246E04"/>
    <w:rsid w:val="00261D77"/>
    <w:rsid w:val="00266AEC"/>
    <w:rsid w:val="002A5D75"/>
    <w:rsid w:val="002C02CE"/>
    <w:rsid w:val="002C22D7"/>
    <w:rsid w:val="00350D06"/>
    <w:rsid w:val="00355FC5"/>
    <w:rsid w:val="00364DCD"/>
    <w:rsid w:val="003B0B33"/>
    <w:rsid w:val="003B11DD"/>
    <w:rsid w:val="003E052B"/>
    <w:rsid w:val="003E4E71"/>
    <w:rsid w:val="00404842"/>
    <w:rsid w:val="0043511B"/>
    <w:rsid w:val="004619D2"/>
    <w:rsid w:val="00473DD2"/>
    <w:rsid w:val="004775C3"/>
    <w:rsid w:val="004C245E"/>
    <w:rsid w:val="004C503C"/>
    <w:rsid w:val="004F1B2D"/>
    <w:rsid w:val="00505CB6"/>
    <w:rsid w:val="00525CC9"/>
    <w:rsid w:val="00540E94"/>
    <w:rsid w:val="005504B5"/>
    <w:rsid w:val="005751CE"/>
    <w:rsid w:val="005C2308"/>
    <w:rsid w:val="005C62B0"/>
    <w:rsid w:val="005D5DE1"/>
    <w:rsid w:val="005D5E1B"/>
    <w:rsid w:val="005F6A0A"/>
    <w:rsid w:val="0060402F"/>
    <w:rsid w:val="00611FE5"/>
    <w:rsid w:val="00627B67"/>
    <w:rsid w:val="00650AA9"/>
    <w:rsid w:val="00654137"/>
    <w:rsid w:val="0066617E"/>
    <w:rsid w:val="006C38D2"/>
    <w:rsid w:val="006E1CDE"/>
    <w:rsid w:val="007721E9"/>
    <w:rsid w:val="00784A09"/>
    <w:rsid w:val="007D45BE"/>
    <w:rsid w:val="007F07A2"/>
    <w:rsid w:val="007F4CBB"/>
    <w:rsid w:val="008B6D34"/>
    <w:rsid w:val="008D5E4F"/>
    <w:rsid w:val="008E130A"/>
    <w:rsid w:val="00947F9C"/>
    <w:rsid w:val="009647D7"/>
    <w:rsid w:val="00972EBD"/>
    <w:rsid w:val="00991A83"/>
    <w:rsid w:val="00993A3C"/>
    <w:rsid w:val="009A4226"/>
    <w:rsid w:val="009C1876"/>
    <w:rsid w:val="00A27BBC"/>
    <w:rsid w:val="00A42B44"/>
    <w:rsid w:val="00A94A80"/>
    <w:rsid w:val="00AD433B"/>
    <w:rsid w:val="00B24854"/>
    <w:rsid w:val="00B372B3"/>
    <w:rsid w:val="00B64678"/>
    <w:rsid w:val="00B84F2F"/>
    <w:rsid w:val="00B9518F"/>
    <w:rsid w:val="00BC1573"/>
    <w:rsid w:val="00BD64FD"/>
    <w:rsid w:val="00BF354C"/>
    <w:rsid w:val="00C02E76"/>
    <w:rsid w:val="00C44051"/>
    <w:rsid w:val="00C50FB5"/>
    <w:rsid w:val="00C971B1"/>
    <w:rsid w:val="00CD630E"/>
    <w:rsid w:val="00D00CB4"/>
    <w:rsid w:val="00D252E5"/>
    <w:rsid w:val="00D90FBB"/>
    <w:rsid w:val="00D972D5"/>
    <w:rsid w:val="00DB5159"/>
    <w:rsid w:val="00DB6FB8"/>
    <w:rsid w:val="00DC7BBC"/>
    <w:rsid w:val="00E11BAB"/>
    <w:rsid w:val="00E7536B"/>
    <w:rsid w:val="00E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E8FC4"/>
  <w14:defaultImageDpi w14:val="32767"/>
  <w15:docId w15:val="{A8D92910-9AA5-42E0-8571-8A8E6917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C Normal"/>
    <w:qFormat/>
    <w:rsid w:val="002C22D7"/>
    <w:pPr>
      <w:suppressAutoHyphens/>
      <w:jc w:val="both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42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4226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A42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4226"/>
    <w:rPr>
      <w:rFonts w:ascii="Arial" w:hAnsi="Arial" w:cs="Arial"/>
      <w:sz w:val="20"/>
      <w:szCs w:val="20"/>
    </w:rPr>
  </w:style>
  <w:style w:type="paragraph" w:customStyle="1" w:styleId="FCT2">
    <w:name w:val="FC T2"/>
    <w:basedOn w:val="Normal"/>
    <w:qFormat/>
    <w:rsid w:val="00B64678"/>
    <w:rPr>
      <w:b/>
      <w:caps/>
      <w:color w:val="003B5C"/>
      <w:sz w:val="24"/>
      <w:szCs w:val="24"/>
    </w:rPr>
  </w:style>
  <w:style w:type="paragraph" w:customStyle="1" w:styleId="FCT3pink">
    <w:name w:val="FC T3 (pink)"/>
    <w:basedOn w:val="Normal"/>
    <w:qFormat/>
    <w:rsid w:val="003B0B33"/>
    <w:rPr>
      <w:color w:val="CE0F69"/>
      <w:sz w:val="24"/>
      <w:szCs w:val="24"/>
    </w:rPr>
  </w:style>
  <w:style w:type="paragraph" w:customStyle="1" w:styleId="FCT1blue1">
    <w:name w:val="FC T1 (blue1)"/>
    <w:qFormat/>
    <w:rsid w:val="00EC4474"/>
    <w:pPr>
      <w:spacing w:line="600" w:lineRule="exact"/>
    </w:pPr>
    <w:rPr>
      <w:rFonts w:ascii="Arial" w:hAnsi="Arial" w:cs="Arial"/>
      <w:b/>
      <w:color w:val="003B5C"/>
      <w:w w:val="80"/>
      <w:sz w:val="60"/>
      <w:szCs w:val="60"/>
    </w:rPr>
  </w:style>
  <w:style w:type="paragraph" w:customStyle="1" w:styleId="FCT1pink">
    <w:name w:val="FC T1 (pink)"/>
    <w:qFormat/>
    <w:rsid w:val="00266AEC"/>
    <w:pPr>
      <w:snapToGrid w:val="0"/>
      <w:spacing w:line="600" w:lineRule="exact"/>
    </w:pPr>
    <w:rPr>
      <w:rFonts w:ascii="Arial" w:hAnsi="Arial" w:cs="Arial"/>
      <w:b/>
      <w:color w:val="CE0F69"/>
      <w:w w:val="80"/>
      <w:sz w:val="60"/>
      <w:szCs w:val="60"/>
    </w:rPr>
  </w:style>
  <w:style w:type="paragraph" w:customStyle="1" w:styleId="FCT1purple">
    <w:name w:val="FC T1 (purple)"/>
    <w:qFormat/>
    <w:rsid w:val="00364DCD"/>
    <w:pPr>
      <w:spacing w:line="600" w:lineRule="exact"/>
    </w:pPr>
    <w:rPr>
      <w:rFonts w:ascii="Arial" w:hAnsi="Arial" w:cs="Arial"/>
      <w:b/>
      <w:color w:val="B01AAC"/>
      <w:w w:val="80"/>
      <w:sz w:val="60"/>
      <w:szCs w:val="60"/>
    </w:rPr>
  </w:style>
  <w:style w:type="paragraph" w:customStyle="1" w:styleId="FCT1aqua">
    <w:name w:val="FC T1 (aqua)"/>
    <w:basedOn w:val="FCT1purple"/>
    <w:qFormat/>
    <w:rsid w:val="00364DCD"/>
    <w:rPr>
      <w:color w:val="6BBBAE"/>
    </w:rPr>
  </w:style>
  <w:style w:type="paragraph" w:customStyle="1" w:styleId="FCT1green">
    <w:name w:val="FC T1 (green)"/>
    <w:qFormat/>
    <w:rsid w:val="00364DCD"/>
    <w:pPr>
      <w:spacing w:line="600" w:lineRule="exact"/>
    </w:pPr>
    <w:rPr>
      <w:rFonts w:ascii="Arial" w:hAnsi="Arial" w:cs="Arial"/>
      <w:b/>
      <w:color w:val="6CC24A"/>
      <w:w w:val="80"/>
      <w:sz w:val="60"/>
      <w:szCs w:val="60"/>
    </w:rPr>
  </w:style>
  <w:style w:type="paragraph" w:customStyle="1" w:styleId="FCT1grey">
    <w:name w:val="FC T1 (grey)"/>
    <w:qFormat/>
    <w:rsid w:val="00C971B1"/>
    <w:pPr>
      <w:spacing w:line="600" w:lineRule="exact"/>
    </w:pPr>
    <w:rPr>
      <w:rFonts w:ascii="Arial" w:hAnsi="Arial" w:cs="Arial"/>
      <w:b/>
      <w:color w:val="968C83"/>
      <w:w w:val="80"/>
      <w:sz w:val="60"/>
      <w:szCs w:val="60"/>
    </w:rPr>
  </w:style>
  <w:style w:type="paragraph" w:customStyle="1" w:styleId="FCT1blue2">
    <w:name w:val="FC T1 (blue2)"/>
    <w:qFormat/>
    <w:rsid w:val="00D972D5"/>
    <w:pPr>
      <w:spacing w:line="600" w:lineRule="exact"/>
    </w:pPr>
    <w:rPr>
      <w:rFonts w:ascii="Arial" w:hAnsi="Arial" w:cs="Arial"/>
      <w:b/>
      <w:color w:val="0082C3"/>
      <w:w w:val="80"/>
      <w:sz w:val="60"/>
      <w:szCs w:val="60"/>
    </w:rPr>
  </w:style>
  <w:style w:type="paragraph" w:customStyle="1" w:styleId="FCT1blue3">
    <w:name w:val="FC T1 (blue3)"/>
    <w:qFormat/>
    <w:rsid w:val="00BC1573"/>
    <w:pPr>
      <w:spacing w:line="600" w:lineRule="exact"/>
    </w:pPr>
    <w:rPr>
      <w:rFonts w:ascii="Arial" w:hAnsi="Arial" w:cs="Arial"/>
      <w:b/>
      <w:color w:val="00B5E2"/>
      <w:w w:val="80"/>
      <w:sz w:val="60"/>
      <w:szCs w:val="60"/>
    </w:rPr>
  </w:style>
  <w:style w:type="paragraph" w:customStyle="1" w:styleId="FCT3aqua">
    <w:name w:val="FC T3 (aqua)"/>
    <w:basedOn w:val="FCT3pink"/>
    <w:qFormat/>
    <w:rsid w:val="00104D6B"/>
    <w:rPr>
      <w:color w:val="6BBBAE"/>
    </w:rPr>
  </w:style>
  <w:style w:type="paragraph" w:customStyle="1" w:styleId="FCT3purple">
    <w:name w:val="FC T3 (purple)"/>
    <w:basedOn w:val="FCT3pink"/>
    <w:qFormat/>
    <w:rsid w:val="00104D6B"/>
    <w:rPr>
      <w:color w:val="B01AAC"/>
    </w:rPr>
  </w:style>
  <w:style w:type="paragraph" w:customStyle="1" w:styleId="FCT3green">
    <w:name w:val="FC T3 (green)"/>
    <w:basedOn w:val="FCT3pink"/>
    <w:qFormat/>
    <w:rsid w:val="00104D6B"/>
    <w:rPr>
      <w:color w:val="6CC24A"/>
    </w:rPr>
  </w:style>
  <w:style w:type="paragraph" w:customStyle="1" w:styleId="FCT3grey">
    <w:name w:val="FC T3 (grey)"/>
    <w:basedOn w:val="FCT3pink"/>
    <w:qFormat/>
    <w:rsid w:val="00104D6B"/>
    <w:rPr>
      <w:color w:val="968C83"/>
    </w:rPr>
  </w:style>
  <w:style w:type="paragraph" w:customStyle="1" w:styleId="FCT3blue1">
    <w:name w:val="FC T3 (blue1)"/>
    <w:basedOn w:val="FCT3pink"/>
    <w:qFormat/>
    <w:rsid w:val="00104D6B"/>
    <w:rPr>
      <w:color w:val="003B5C"/>
    </w:rPr>
  </w:style>
  <w:style w:type="paragraph" w:customStyle="1" w:styleId="FCT3blue2">
    <w:name w:val="FC T3 (blue2)"/>
    <w:basedOn w:val="FCT3pink"/>
    <w:qFormat/>
    <w:rsid w:val="00104D6B"/>
    <w:rPr>
      <w:color w:val="0082C3"/>
    </w:rPr>
  </w:style>
  <w:style w:type="paragraph" w:customStyle="1" w:styleId="FCT3blue3">
    <w:name w:val="FC T3 (blue3)"/>
    <w:basedOn w:val="FCT3pink"/>
    <w:qFormat/>
    <w:rsid w:val="00104D6B"/>
    <w:rPr>
      <w:color w:val="00B5E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75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5C3"/>
    <w:rPr>
      <w:rFonts w:ascii="Tahoma" w:hAnsi="Tahoma" w:cs="Tahoma"/>
      <w:sz w:val="16"/>
      <w:szCs w:val="16"/>
    </w:rPr>
  </w:style>
  <w:style w:type="paragraph" w:customStyle="1" w:styleId="texte">
    <w:name w:val="texte"/>
    <w:basedOn w:val="Normal"/>
    <w:rsid w:val="00B2485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24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4854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24854"/>
    <w:rPr>
      <w:rFonts w:ascii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248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jean/Desktop/Temp2/imports/TETsdl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/Users/jean/Desktop/Temp2/imports/TETdoc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1136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FPSPP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Magali Lazic</cp:lastModifiedBy>
  <cp:revision>2</cp:revision>
  <dcterms:created xsi:type="dcterms:W3CDTF">2020-07-30T07:35:00Z</dcterms:created>
  <dcterms:modified xsi:type="dcterms:W3CDTF">2020-07-30T07:35:00Z</dcterms:modified>
</cp:coreProperties>
</file>